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3B" w:rsidRDefault="00155E10" w:rsidP="0089453B">
      <w:pPr>
        <w:pStyle w:val="1"/>
        <w:spacing w:before="0" w:after="0" w:line="500" w:lineRule="exact"/>
        <w:jc w:val="center"/>
        <w:rPr>
          <w:sz w:val="32"/>
          <w:szCs w:val="32"/>
        </w:rPr>
      </w:pPr>
      <w:bookmarkStart w:id="0" w:name="_Toc28474"/>
      <w:r>
        <w:rPr>
          <w:rFonts w:hint="eastAsia"/>
          <w:lang w:eastAsia="zh-CN"/>
        </w:rPr>
        <w:t>“</w:t>
      </w:r>
      <w:r w:rsidR="0089453B">
        <w:rPr>
          <w:rFonts w:hint="eastAsia"/>
          <w:lang w:eastAsia="zh-CN"/>
        </w:rPr>
        <w:t>交通运输</w:t>
      </w:r>
      <w:r w:rsidR="0089453B">
        <w:rPr>
          <w:rFonts w:hint="eastAsia"/>
        </w:rPr>
        <w:t>学</w:t>
      </w:r>
      <w:r>
        <w:rPr>
          <w:rFonts w:hint="eastAsia"/>
          <w:lang w:eastAsia="zh-CN"/>
        </w:rPr>
        <w:t>”</w:t>
      </w:r>
      <w:bookmarkEnd w:id="0"/>
      <w:r>
        <w:rPr>
          <w:rFonts w:hint="eastAsia"/>
          <w:lang w:eastAsia="zh-CN"/>
        </w:rPr>
        <w:t>专插本</w:t>
      </w:r>
      <w:bookmarkStart w:id="1" w:name="_GoBack"/>
      <w:bookmarkEnd w:id="1"/>
      <w:r>
        <w:rPr>
          <w:rFonts w:hint="eastAsia"/>
          <w:lang w:eastAsia="zh-CN"/>
        </w:rPr>
        <w:t>考试大纲</w:t>
      </w:r>
    </w:p>
    <w:p w:rsidR="0089453B" w:rsidRDefault="0089453B" w:rsidP="0089453B">
      <w:pPr>
        <w:widowControl/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</w:p>
    <w:p w:rsidR="0089453B" w:rsidRDefault="0089453B" w:rsidP="00F07D28">
      <w:pPr>
        <w:widowControl/>
        <w:spacing w:beforeLines="50" w:before="156" w:afterLines="50" w:after="156"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Ⅰ</w:t>
      </w:r>
      <w:r w:rsidR="00F07D28">
        <w:rPr>
          <w:rFonts w:ascii="宋体" w:hAnsi="宋体" w:cs="宋体" w:hint="eastAsia"/>
          <w:b/>
          <w:bCs/>
          <w:kern w:val="0"/>
          <w:sz w:val="28"/>
          <w:szCs w:val="28"/>
        </w:rPr>
        <w:t>.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考试性质</w:t>
      </w:r>
    </w:p>
    <w:p w:rsidR="0089453B" w:rsidRDefault="002533D1" w:rsidP="0089453B">
      <w:pPr>
        <w:widowControl/>
        <w:spacing w:line="500" w:lineRule="exact"/>
        <w:ind w:firstLine="560"/>
        <w:rPr>
          <w:rFonts w:ascii="宋体" w:hAnsi="宋体"/>
          <w:sz w:val="28"/>
          <w:szCs w:val="28"/>
        </w:rPr>
      </w:pPr>
      <w:r w:rsidRPr="002533D1">
        <w:rPr>
          <w:rFonts w:ascii="宋体" w:hAnsi="宋体" w:hint="eastAsia"/>
          <w:sz w:val="28"/>
          <w:szCs w:val="28"/>
        </w:rPr>
        <w:t>作为一项选拔性考试，</w:t>
      </w:r>
      <w:r w:rsidR="0089453B" w:rsidRPr="002533D1">
        <w:rPr>
          <w:rFonts w:ascii="宋体" w:hAnsi="宋体" w:hint="eastAsia"/>
          <w:sz w:val="28"/>
          <w:szCs w:val="28"/>
        </w:rPr>
        <w:t>普通高等学校本科插班生《</w:t>
      </w:r>
      <w:r w:rsidR="00F07D28" w:rsidRPr="002533D1">
        <w:rPr>
          <w:rFonts w:ascii="宋体" w:hAnsi="宋体" w:hint="eastAsia"/>
          <w:sz w:val="28"/>
          <w:szCs w:val="28"/>
        </w:rPr>
        <w:t>交通运输</w:t>
      </w:r>
      <w:r w:rsidR="0089453B" w:rsidRPr="002533D1">
        <w:rPr>
          <w:rFonts w:ascii="宋体" w:hAnsi="宋体" w:hint="eastAsia"/>
          <w:sz w:val="28"/>
          <w:szCs w:val="28"/>
        </w:rPr>
        <w:t>学》科目的考试，在</w:t>
      </w:r>
      <w:r w:rsidR="00F07D28" w:rsidRPr="002533D1">
        <w:rPr>
          <w:rFonts w:ascii="宋体" w:hAnsi="宋体" w:hint="eastAsia"/>
          <w:sz w:val="28"/>
          <w:szCs w:val="28"/>
        </w:rPr>
        <w:t>试题</w:t>
      </w:r>
      <w:r w:rsidR="0089453B" w:rsidRPr="002533D1">
        <w:rPr>
          <w:rFonts w:ascii="宋体" w:hAnsi="宋体" w:hint="eastAsia"/>
          <w:sz w:val="28"/>
          <w:szCs w:val="28"/>
        </w:rPr>
        <w:t>设计上应具有较高的信度和效度、必要的区分度和合理的难度。</w:t>
      </w:r>
    </w:p>
    <w:p w:rsidR="0089453B" w:rsidRDefault="0089453B" w:rsidP="0089453B">
      <w:pPr>
        <w:widowControl/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1．根据本大纲规定的考试目标和考核内容，考试命题应具有一定的覆盖面且重点突出，侧重考核考生对本学科的基础理论、基本知识和基本技能的掌握程度，以及运用所学知识解决实际问题的能力。</w:t>
      </w:r>
    </w:p>
    <w:p w:rsidR="002533D1" w:rsidRDefault="0089453B" w:rsidP="002533D1">
      <w:pPr>
        <w:widowControl/>
        <w:spacing w:line="500" w:lineRule="exact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F07D28">
        <w:rPr>
          <w:rFonts w:ascii="宋体" w:hAnsi="宋体" w:hint="eastAsia"/>
          <w:sz w:val="28"/>
          <w:szCs w:val="28"/>
        </w:rPr>
        <w:t>．</w:t>
      </w:r>
      <w:r w:rsidR="002533D1">
        <w:rPr>
          <w:rFonts w:ascii="宋体" w:hAnsi="宋体" w:cs="宋体" w:hint="eastAsia"/>
          <w:kern w:val="0"/>
          <w:sz w:val="28"/>
          <w:szCs w:val="28"/>
        </w:rPr>
        <w:t>考核要求分为“识记”、“理解”和“应用”三个层次：</w:t>
      </w:r>
    </w:p>
    <w:p w:rsidR="002533D1" w:rsidRDefault="002533D1" w:rsidP="002533D1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识记：能解释有关的概念、知识的含义，并能正确认识和表述。</w:t>
      </w:r>
    </w:p>
    <w:p w:rsidR="002533D1" w:rsidRDefault="002533D1" w:rsidP="002533D1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理解：在识记的基础上，能全面把握基本概念、基本原理、基本方法，能掌握有关概念、原理、方法的区别与联系。</w:t>
      </w:r>
    </w:p>
    <w:p w:rsidR="002533D1" w:rsidRDefault="002533D1" w:rsidP="002533D1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应用：在理解的基础上，能运用基本概念、基本原理、基本方法分析和解决有关的理论问题和实际问题。</w:t>
      </w:r>
    </w:p>
    <w:p w:rsidR="002533D1" w:rsidRDefault="002533D1" w:rsidP="002533D1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试题对不同能力层次要求的分数比例，识记为20%，理解35%，应用45%。</w:t>
      </w:r>
    </w:p>
    <w:p w:rsidR="0089453B" w:rsidRDefault="0089453B" w:rsidP="0089453B">
      <w:pPr>
        <w:widowControl/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3．合理安排试题难度结构。试题难易度分为易、较易、较难、难四个等级。试卷中四种难易度试题的分数比例</w:t>
      </w:r>
      <w:r w:rsidR="00F07D28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易约占20</w:t>
      </w:r>
      <w:r w:rsidR="00F07D28">
        <w:rPr>
          <w:rFonts w:ascii="宋体" w:hAnsi="宋体" w:hint="eastAsia"/>
          <w:sz w:val="28"/>
          <w:szCs w:val="28"/>
        </w:rPr>
        <w:t>%</w:t>
      </w:r>
      <w:r>
        <w:rPr>
          <w:rFonts w:ascii="宋体" w:hAnsi="宋体" w:hint="eastAsia"/>
          <w:sz w:val="28"/>
          <w:szCs w:val="28"/>
        </w:rPr>
        <w:t>，较易约占30</w:t>
      </w:r>
      <w:r w:rsidR="00F07D28">
        <w:rPr>
          <w:rFonts w:ascii="宋体" w:hAnsi="宋体" w:hint="eastAsia"/>
          <w:sz w:val="28"/>
          <w:szCs w:val="28"/>
        </w:rPr>
        <w:t>%</w:t>
      </w:r>
      <w:r>
        <w:rPr>
          <w:rFonts w:ascii="宋体" w:hAnsi="宋体" w:hint="eastAsia"/>
          <w:sz w:val="28"/>
          <w:szCs w:val="28"/>
        </w:rPr>
        <w:t>，较难约占30</w:t>
      </w:r>
      <w:r w:rsidR="00F07D28">
        <w:rPr>
          <w:rFonts w:ascii="宋体" w:hAnsi="宋体" w:hint="eastAsia"/>
          <w:sz w:val="28"/>
          <w:szCs w:val="28"/>
        </w:rPr>
        <w:t>%</w:t>
      </w:r>
      <w:r>
        <w:rPr>
          <w:rFonts w:ascii="宋体" w:hAnsi="宋体" w:hint="eastAsia"/>
          <w:sz w:val="28"/>
          <w:szCs w:val="28"/>
        </w:rPr>
        <w:t>，难约占20</w:t>
      </w:r>
      <w:r w:rsidR="00F07D28">
        <w:rPr>
          <w:rFonts w:ascii="宋体" w:hAnsi="宋体" w:hint="eastAsia"/>
          <w:sz w:val="28"/>
          <w:szCs w:val="28"/>
        </w:rPr>
        <w:t>%</w:t>
      </w:r>
      <w:r>
        <w:rPr>
          <w:rFonts w:ascii="宋体" w:hAnsi="宋体" w:hint="eastAsia"/>
          <w:sz w:val="28"/>
          <w:szCs w:val="28"/>
        </w:rPr>
        <w:t>。</w:t>
      </w:r>
    </w:p>
    <w:p w:rsidR="0089453B" w:rsidRDefault="0089453B" w:rsidP="00F07D28">
      <w:pPr>
        <w:widowControl/>
        <w:spacing w:beforeLines="50" w:before="156" w:afterLines="50" w:after="156"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Ⅱ</w:t>
      </w:r>
      <w:r w:rsidR="00F07D28">
        <w:rPr>
          <w:rFonts w:ascii="宋体" w:hAnsi="宋体" w:cs="宋体" w:hint="eastAsia"/>
          <w:b/>
          <w:bCs/>
          <w:kern w:val="0"/>
          <w:sz w:val="28"/>
          <w:szCs w:val="28"/>
        </w:rPr>
        <w:t>.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考试内容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第一章  </w:t>
      </w:r>
      <w:r w:rsidR="00DB1FDA">
        <w:rPr>
          <w:rFonts w:ascii="宋体" w:hAnsi="宋体" w:cs="宋体" w:hint="eastAsia"/>
          <w:b/>
          <w:bCs/>
          <w:kern w:val="0"/>
          <w:sz w:val="28"/>
          <w:szCs w:val="28"/>
        </w:rPr>
        <w:t>交通运输通论</w:t>
      </w:r>
    </w:p>
    <w:p w:rsidR="00DB1FDA" w:rsidRDefault="00DB1FDA" w:rsidP="00DB1FDA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一、考核目的</w:t>
      </w:r>
    </w:p>
    <w:p w:rsidR="00DB1FDA" w:rsidRDefault="00A30CC7" w:rsidP="00DB1FDA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本章</w:t>
      </w:r>
      <w:r w:rsidR="00DB1FDA" w:rsidRPr="00DB1FDA">
        <w:rPr>
          <w:rFonts w:ascii="宋体" w:hAnsi="宋体" w:cs="宋体" w:hint="eastAsia"/>
          <w:kern w:val="0"/>
          <w:sz w:val="28"/>
          <w:szCs w:val="23"/>
        </w:rPr>
        <w:t>考核考生对交通运输的基本概念</w:t>
      </w:r>
      <w:r w:rsidR="00DB1FDA">
        <w:rPr>
          <w:rFonts w:ascii="宋体" w:hAnsi="宋体" w:cs="宋体" w:hint="eastAsia"/>
          <w:kern w:val="0"/>
          <w:sz w:val="28"/>
          <w:szCs w:val="23"/>
        </w:rPr>
        <w:t>、</w:t>
      </w:r>
      <w:r w:rsidR="00DB1FDA" w:rsidRPr="00DB1FDA">
        <w:rPr>
          <w:rFonts w:ascii="宋体" w:hAnsi="宋体" w:cs="宋体" w:hint="eastAsia"/>
          <w:kern w:val="0"/>
          <w:sz w:val="28"/>
          <w:szCs w:val="23"/>
        </w:rPr>
        <w:t>交通运输业的意义</w:t>
      </w:r>
      <w:r>
        <w:rPr>
          <w:rFonts w:ascii="宋体" w:hAnsi="宋体" w:cs="宋体" w:hint="eastAsia"/>
          <w:kern w:val="0"/>
          <w:sz w:val="28"/>
          <w:szCs w:val="23"/>
        </w:rPr>
        <w:t>等知识</w:t>
      </w:r>
      <w:r w:rsidR="00DB1FDA">
        <w:rPr>
          <w:rFonts w:ascii="宋体" w:hAnsi="宋体" w:cs="宋体" w:hint="eastAsia"/>
          <w:kern w:val="0"/>
          <w:sz w:val="28"/>
          <w:szCs w:val="23"/>
        </w:rPr>
        <w:t>的识记、理解的水平和能力。</w:t>
      </w:r>
    </w:p>
    <w:p w:rsidR="00DB1FDA" w:rsidRPr="00DB1FDA" w:rsidRDefault="00DB1FDA" w:rsidP="00DB1FDA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</w:p>
    <w:p w:rsidR="00DB1FDA" w:rsidRDefault="00DB1FDA" w:rsidP="00DB1FDA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lastRenderedPageBreak/>
        <w:t>二、考核知识点</w:t>
      </w:r>
    </w:p>
    <w:p w:rsidR="00DB1FDA" w:rsidRDefault="00DB1FDA" w:rsidP="00DB1FDA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（一）交通的概念、运输的概念、交通运输的概念、交通运输系统的概念。</w:t>
      </w:r>
    </w:p>
    <w:p w:rsidR="00DB1FDA" w:rsidRDefault="00DB1FDA" w:rsidP="00DB1FDA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（二）</w:t>
      </w:r>
      <w:r w:rsidR="00DA1A9D">
        <w:rPr>
          <w:rFonts w:ascii="宋体" w:hAnsi="宋体" w:cs="宋体" w:hint="eastAsia"/>
          <w:kern w:val="0"/>
          <w:sz w:val="28"/>
          <w:szCs w:val="23"/>
        </w:rPr>
        <w:t>交通与运输的关系</w:t>
      </w:r>
      <w:r w:rsidR="00A30CC7">
        <w:rPr>
          <w:rFonts w:ascii="宋体" w:hAnsi="宋体" w:cs="宋体" w:hint="eastAsia"/>
          <w:kern w:val="0"/>
          <w:sz w:val="28"/>
          <w:szCs w:val="23"/>
        </w:rPr>
        <w:t>。</w:t>
      </w:r>
    </w:p>
    <w:p w:rsidR="00DB1FDA" w:rsidRDefault="00DB1FDA" w:rsidP="00DB1FDA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（三）</w:t>
      </w:r>
      <w:r w:rsidR="00A30CC7">
        <w:rPr>
          <w:rFonts w:ascii="宋体" w:hAnsi="宋体" w:cs="宋体" w:hint="eastAsia"/>
          <w:kern w:val="0"/>
          <w:sz w:val="28"/>
          <w:szCs w:val="23"/>
        </w:rPr>
        <w:t>交通运输业的时间效用和空间效用。</w:t>
      </w:r>
    </w:p>
    <w:p w:rsidR="00A30CC7" w:rsidRDefault="00A30CC7" w:rsidP="00DB1FDA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（四）交通运输的经济活动分析。</w:t>
      </w:r>
    </w:p>
    <w:p w:rsidR="00DB1FDA" w:rsidRDefault="00DB1FDA" w:rsidP="00DB1FDA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三、考核要求</w:t>
      </w:r>
    </w:p>
    <w:p w:rsidR="00A30CC7" w:rsidRDefault="00DB1FDA" w:rsidP="00DB1FDA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识记：</w:t>
      </w:r>
      <w:r w:rsidR="00A30CC7">
        <w:rPr>
          <w:rFonts w:ascii="宋体" w:hAnsi="宋体" w:cs="宋体" w:hint="eastAsia"/>
          <w:kern w:val="0"/>
          <w:sz w:val="28"/>
          <w:szCs w:val="23"/>
        </w:rPr>
        <w:t>交通的概念、运输的概念、交通运输的概念、交通运输系统的概念；交通与运输的关系。</w:t>
      </w:r>
    </w:p>
    <w:p w:rsidR="00A30CC7" w:rsidRDefault="00DB1FDA" w:rsidP="00A30CC7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理解：</w:t>
      </w:r>
      <w:r w:rsidR="00A30CC7">
        <w:rPr>
          <w:rFonts w:ascii="宋体" w:hAnsi="宋体" w:cs="宋体" w:hint="eastAsia"/>
          <w:kern w:val="0"/>
          <w:sz w:val="28"/>
          <w:szCs w:val="23"/>
        </w:rPr>
        <w:t>交通运输业的时间效用和空间效用；交通运输的经济活动分析。</w:t>
      </w:r>
    </w:p>
    <w:p w:rsidR="0089453B" w:rsidRDefault="0089453B" w:rsidP="0089453B">
      <w:pPr>
        <w:widowControl/>
        <w:spacing w:line="500" w:lineRule="exact"/>
        <w:ind w:firstLine="57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第二章  </w:t>
      </w:r>
      <w:r w:rsidR="00A30CC7" w:rsidRPr="00A30CC7">
        <w:rPr>
          <w:rFonts w:ascii="宋体" w:hAnsi="宋体" w:cs="宋体" w:hint="eastAsia"/>
          <w:b/>
          <w:bCs/>
          <w:kern w:val="0"/>
          <w:sz w:val="28"/>
          <w:szCs w:val="28"/>
        </w:rPr>
        <w:t>交通运输业及其与国家发展关系分析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一、考核目的</w:t>
      </w:r>
    </w:p>
    <w:p w:rsidR="0089453B" w:rsidRDefault="00A30CC7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本章</w:t>
      </w:r>
      <w:r w:rsidR="0089453B">
        <w:rPr>
          <w:rFonts w:ascii="宋体" w:hAnsi="宋体" w:cs="宋体" w:hint="eastAsia"/>
          <w:kern w:val="0"/>
          <w:sz w:val="28"/>
          <w:szCs w:val="28"/>
        </w:rPr>
        <w:t>考核</w:t>
      </w:r>
      <w:r>
        <w:rPr>
          <w:rFonts w:ascii="宋体" w:hAnsi="宋体" w:cs="宋体" w:hint="eastAsia"/>
          <w:kern w:val="0"/>
          <w:sz w:val="28"/>
          <w:szCs w:val="28"/>
        </w:rPr>
        <w:t>考生对</w:t>
      </w:r>
      <w:r w:rsidRPr="00A30CC7">
        <w:rPr>
          <w:rFonts w:hint="eastAsia"/>
          <w:sz w:val="28"/>
          <w:szCs w:val="28"/>
        </w:rPr>
        <w:t>交通运输业特性分析；交通运输业与经济、社会发展关系分析；交通运输业与资源、环境关系分析</w:t>
      </w:r>
      <w:r w:rsidR="00F2364F">
        <w:rPr>
          <w:rFonts w:hint="eastAsia"/>
          <w:sz w:val="28"/>
          <w:szCs w:val="28"/>
        </w:rPr>
        <w:t>等知识</w:t>
      </w:r>
      <w:r w:rsidR="0089453B" w:rsidRPr="00A30CC7">
        <w:rPr>
          <w:rFonts w:ascii="宋体" w:hAnsi="宋体" w:cs="宋体" w:hint="eastAsia"/>
          <w:kern w:val="0"/>
          <w:sz w:val="28"/>
          <w:szCs w:val="28"/>
        </w:rPr>
        <w:t>的</w:t>
      </w:r>
      <w:r w:rsidR="0089453B">
        <w:rPr>
          <w:rFonts w:ascii="宋体" w:hAnsi="宋体" w:cs="宋体" w:hint="eastAsia"/>
          <w:kern w:val="0"/>
          <w:sz w:val="28"/>
          <w:szCs w:val="28"/>
        </w:rPr>
        <w:t>识记</w:t>
      </w:r>
      <w:r>
        <w:rPr>
          <w:rFonts w:ascii="宋体" w:hAnsi="宋体" w:cs="宋体" w:hint="eastAsia"/>
          <w:kern w:val="0"/>
          <w:sz w:val="28"/>
          <w:szCs w:val="28"/>
        </w:rPr>
        <w:t>、理解、应用</w:t>
      </w:r>
      <w:r w:rsidR="0089453B">
        <w:rPr>
          <w:rFonts w:ascii="宋体" w:hAnsi="宋体" w:cs="宋体" w:hint="eastAsia"/>
          <w:kern w:val="0"/>
          <w:sz w:val="28"/>
          <w:szCs w:val="28"/>
        </w:rPr>
        <w:t>的水平和能力。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二、考核知识点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</w:t>
      </w:r>
      <w:r w:rsidR="00A30CC7">
        <w:rPr>
          <w:rFonts w:ascii="宋体" w:hAnsi="宋体" w:cs="宋体" w:hint="eastAsia"/>
          <w:kern w:val="0"/>
          <w:sz w:val="28"/>
          <w:szCs w:val="28"/>
        </w:rPr>
        <w:t>交通运输业的概念。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</w:t>
      </w:r>
      <w:r w:rsidR="00F2364F">
        <w:rPr>
          <w:rFonts w:ascii="宋体" w:hAnsi="宋体" w:cs="宋体" w:hint="eastAsia"/>
          <w:kern w:val="0"/>
          <w:sz w:val="28"/>
          <w:szCs w:val="28"/>
        </w:rPr>
        <w:t>对</w:t>
      </w:r>
      <w:r w:rsidR="00A30CC7">
        <w:rPr>
          <w:rFonts w:ascii="宋体" w:hAnsi="宋体" w:cs="宋体" w:hint="eastAsia"/>
          <w:kern w:val="0"/>
          <w:sz w:val="28"/>
          <w:szCs w:val="28"/>
        </w:rPr>
        <w:t>交通运输业</w:t>
      </w:r>
      <w:r w:rsidR="00F2364F">
        <w:rPr>
          <w:rFonts w:ascii="宋体" w:hAnsi="宋体" w:cs="宋体" w:hint="eastAsia"/>
          <w:kern w:val="0"/>
          <w:sz w:val="28"/>
          <w:szCs w:val="28"/>
        </w:rPr>
        <w:t>源于</w:t>
      </w:r>
      <w:r w:rsidR="00A30CC7">
        <w:rPr>
          <w:rFonts w:ascii="宋体" w:hAnsi="宋体" w:cs="宋体" w:hint="eastAsia"/>
          <w:kern w:val="0"/>
          <w:sz w:val="28"/>
          <w:szCs w:val="28"/>
        </w:rPr>
        <w:t>物质生产部门</w:t>
      </w:r>
      <w:r w:rsidR="00F2364F">
        <w:rPr>
          <w:rFonts w:ascii="宋体" w:hAnsi="宋体" w:cs="宋体" w:hint="eastAsia"/>
          <w:kern w:val="0"/>
          <w:sz w:val="28"/>
          <w:szCs w:val="28"/>
        </w:rPr>
        <w:t>的认识</w:t>
      </w:r>
      <w:r w:rsidR="00A30CC7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（三）</w:t>
      </w:r>
      <w:r w:rsidR="00F2364F">
        <w:rPr>
          <w:rFonts w:ascii="宋体" w:hAnsi="宋体" w:cs="宋体" w:hint="eastAsia"/>
          <w:kern w:val="0"/>
          <w:sz w:val="28"/>
          <w:szCs w:val="28"/>
        </w:rPr>
        <w:t>交通运输资源的时间、数量配置。</w:t>
      </w:r>
    </w:p>
    <w:p w:rsidR="00F2364F" w:rsidRDefault="00F2364F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（四）经济空间结构与交通运输资源配置。</w:t>
      </w:r>
    </w:p>
    <w:p w:rsidR="00F2364F" w:rsidRDefault="00F2364F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（五）交通运输的外部性。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三、考核要求</w:t>
      </w:r>
    </w:p>
    <w:p w:rsidR="00F2364F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识记：</w:t>
      </w:r>
      <w:r w:rsidR="00F2364F">
        <w:rPr>
          <w:rFonts w:ascii="宋体" w:hAnsi="宋体" w:cs="宋体" w:hint="eastAsia"/>
          <w:kern w:val="0"/>
          <w:sz w:val="28"/>
          <w:szCs w:val="28"/>
        </w:rPr>
        <w:t>交通运输业的概念；对交通运输业源于物质生产部门的认识。</w:t>
      </w:r>
    </w:p>
    <w:p w:rsidR="0089453B" w:rsidRDefault="00F2364F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理解：交通运输资源的时间、数量配置；交通运输的外部性。</w:t>
      </w:r>
    </w:p>
    <w:p w:rsidR="00F2364F" w:rsidRDefault="00F2364F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应用：经济空间结构与交通运输资源配置。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 xml:space="preserve">第三章  </w:t>
      </w:r>
      <w:r w:rsidR="00F2364F">
        <w:rPr>
          <w:rFonts w:ascii="宋体" w:hAnsi="宋体" w:cs="宋体" w:hint="eastAsia"/>
          <w:b/>
          <w:bCs/>
          <w:kern w:val="0"/>
          <w:sz w:val="28"/>
          <w:szCs w:val="28"/>
        </w:rPr>
        <w:t>交通运输系统概述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一、考核目的</w:t>
      </w:r>
    </w:p>
    <w:p w:rsidR="0089453B" w:rsidRDefault="0089453B" w:rsidP="00F2364F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2364F">
        <w:rPr>
          <w:rFonts w:ascii="宋体" w:hAnsi="宋体" w:cs="宋体" w:hint="eastAsia"/>
          <w:kern w:val="0"/>
          <w:sz w:val="28"/>
          <w:szCs w:val="28"/>
        </w:rPr>
        <w:t>本章考核</w:t>
      </w:r>
      <w:r w:rsidR="00F2364F" w:rsidRPr="00F2364F">
        <w:rPr>
          <w:rFonts w:ascii="宋体" w:hAnsi="宋体" w:cs="宋体" w:hint="eastAsia"/>
          <w:kern w:val="0"/>
          <w:sz w:val="28"/>
          <w:szCs w:val="28"/>
        </w:rPr>
        <w:t>考生对</w:t>
      </w:r>
      <w:r w:rsidR="00F2364F" w:rsidRPr="00F2364F">
        <w:rPr>
          <w:rFonts w:hint="eastAsia"/>
          <w:sz w:val="28"/>
          <w:szCs w:val="28"/>
        </w:rPr>
        <w:t>交通运输的构成要素；五种交通运输方式的技术经济和运营特征等知识的识记、理解</w:t>
      </w:r>
      <w:r w:rsidR="00F2364F" w:rsidRPr="00F2364F">
        <w:rPr>
          <w:rFonts w:ascii="宋体" w:hAnsi="宋体" w:cs="宋体" w:hint="eastAsia"/>
          <w:kern w:val="0"/>
          <w:sz w:val="28"/>
          <w:szCs w:val="28"/>
        </w:rPr>
        <w:t>的水平和能力</w:t>
      </w:r>
      <w:r w:rsidR="00F2364F" w:rsidRPr="00F2364F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二、考核知识点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</w:t>
      </w:r>
      <w:r w:rsidR="00F2364F" w:rsidRPr="00F2364F">
        <w:rPr>
          <w:rFonts w:hint="eastAsia"/>
          <w:sz w:val="28"/>
          <w:szCs w:val="28"/>
        </w:rPr>
        <w:t>交通运输的构成要素</w:t>
      </w:r>
      <w:r w:rsidR="00F2364F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</w:t>
      </w:r>
      <w:r w:rsidR="00F2364F" w:rsidRPr="00F2364F">
        <w:rPr>
          <w:rFonts w:hint="eastAsia"/>
          <w:sz w:val="28"/>
          <w:szCs w:val="28"/>
        </w:rPr>
        <w:t>五种交通运输方式的技术经济和运营特征</w:t>
      </w:r>
      <w:r w:rsidR="00F2364F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三、考核要求</w:t>
      </w:r>
    </w:p>
    <w:p w:rsidR="00F2364F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识记：</w:t>
      </w:r>
      <w:r w:rsidR="00F2364F" w:rsidRPr="00F2364F">
        <w:rPr>
          <w:rFonts w:hint="eastAsia"/>
          <w:sz w:val="28"/>
          <w:szCs w:val="28"/>
        </w:rPr>
        <w:t>交通运输的构成要素</w:t>
      </w:r>
      <w:r w:rsidR="00F2364F">
        <w:rPr>
          <w:rFonts w:hint="eastAsia"/>
          <w:sz w:val="28"/>
          <w:szCs w:val="28"/>
        </w:rPr>
        <w:t>。</w:t>
      </w:r>
    </w:p>
    <w:p w:rsidR="0089453B" w:rsidRDefault="00F2364F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理解：</w:t>
      </w:r>
      <w:r w:rsidRPr="00F2364F">
        <w:rPr>
          <w:rFonts w:hint="eastAsia"/>
          <w:sz w:val="28"/>
          <w:szCs w:val="28"/>
        </w:rPr>
        <w:t>五种交通运输方式的技术经济和运营特征</w:t>
      </w:r>
      <w:r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3"/>
        </w:rPr>
      </w:pPr>
      <w:r>
        <w:rPr>
          <w:rFonts w:ascii="宋体" w:hAnsi="宋体" w:cs="宋体" w:hint="eastAsia"/>
          <w:b/>
          <w:bCs/>
          <w:kern w:val="0"/>
          <w:sz w:val="28"/>
          <w:szCs w:val="23"/>
        </w:rPr>
        <w:t xml:space="preserve">第四章  </w:t>
      </w:r>
      <w:r w:rsidR="00657E4D">
        <w:rPr>
          <w:rFonts w:ascii="宋体" w:hAnsi="宋体" w:cs="宋体" w:hint="eastAsia"/>
          <w:b/>
          <w:bCs/>
          <w:kern w:val="0"/>
          <w:sz w:val="28"/>
          <w:szCs w:val="23"/>
        </w:rPr>
        <w:t>水路运输系统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一、考核目的</w:t>
      </w:r>
    </w:p>
    <w:p w:rsidR="00657E4D" w:rsidRPr="00657E4D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57E4D">
        <w:rPr>
          <w:rFonts w:ascii="宋体" w:hAnsi="宋体" w:cs="宋体" w:hint="eastAsia"/>
          <w:kern w:val="0"/>
          <w:sz w:val="28"/>
          <w:szCs w:val="28"/>
        </w:rPr>
        <w:t>本章考核</w:t>
      </w:r>
      <w:r w:rsidR="00657E4D" w:rsidRPr="00657E4D">
        <w:rPr>
          <w:rFonts w:ascii="宋体" w:hAnsi="宋体" w:cs="宋体" w:hint="eastAsia"/>
          <w:kern w:val="0"/>
          <w:sz w:val="28"/>
          <w:szCs w:val="28"/>
        </w:rPr>
        <w:t>考生对</w:t>
      </w:r>
      <w:r w:rsidR="00657E4D" w:rsidRPr="00657E4D">
        <w:rPr>
          <w:rFonts w:hint="eastAsia"/>
          <w:sz w:val="28"/>
          <w:szCs w:val="28"/>
        </w:rPr>
        <w:t>水路运输系统的</w:t>
      </w:r>
      <w:r w:rsidR="00877ECA">
        <w:rPr>
          <w:rFonts w:hint="eastAsia"/>
          <w:sz w:val="28"/>
          <w:szCs w:val="28"/>
        </w:rPr>
        <w:t>构成</w:t>
      </w:r>
      <w:r w:rsidR="00657E4D" w:rsidRPr="00657E4D">
        <w:rPr>
          <w:rFonts w:hint="eastAsia"/>
          <w:sz w:val="28"/>
          <w:szCs w:val="28"/>
        </w:rPr>
        <w:t>；船舶运行组织</w:t>
      </w:r>
      <w:r w:rsidR="00877ECA">
        <w:rPr>
          <w:rFonts w:hint="eastAsia"/>
          <w:sz w:val="28"/>
          <w:szCs w:val="28"/>
        </w:rPr>
        <w:t>管理</w:t>
      </w:r>
      <w:r w:rsidR="00657E4D" w:rsidRPr="00657E4D">
        <w:rPr>
          <w:rFonts w:hint="eastAsia"/>
          <w:sz w:val="28"/>
          <w:szCs w:val="28"/>
        </w:rPr>
        <w:t>；港口装卸组织</w:t>
      </w:r>
      <w:r w:rsidR="00877ECA">
        <w:rPr>
          <w:rFonts w:hint="eastAsia"/>
          <w:sz w:val="28"/>
          <w:szCs w:val="28"/>
        </w:rPr>
        <w:t>工作</w:t>
      </w:r>
      <w:r w:rsidR="00657E4D" w:rsidRPr="00657E4D">
        <w:rPr>
          <w:rFonts w:hint="eastAsia"/>
          <w:sz w:val="28"/>
          <w:szCs w:val="28"/>
        </w:rPr>
        <w:t>；船舶营运指标</w:t>
      </w:r>
      <w:r w:rsidR="00877ECA">
        <w:rPr>
          <w:rFonts w:hint="eastAsia"/>
          <w:sz w:val="28"/>
          <w:szCs w:val="28"/>
        </w:rPr>
        <w:t>和</w:t>
      </w:r>
      <w:r w:rsidR="00657E4D" w:rsidRPr="00657E4D">
        <w:rPr>
          <w:rFonts w:hint="eastAsia"/>
          <w:sz w:val="28"/>
          <w:szCs w:val="28"/>
        </w:rPr>
        <w:t>港口营运指标；航道与港口通过能力等知识</w:t>
      </w:r>
      <w:r w:rsidR="00657E4D" w:rsidRPr="00657E4D">
        <w:rPr>
          <w:rFonts w:ascii="宋体" w:hAnsi="宋体" w:cs="宋体" w:hint="eastAsia"/>
          <w:kern w:val="0"/>
          <w:sz w:val="28"/>
          <w:szCs w:val="28"/>
        </w:rPr>
        <w:t>的识记、理解、应用的水平和能力</w:t>
      </w:r>
      <w:r w:rsidR="00657E4D" w:rsidRPr="00657E4D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二、考核知识点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（一）</w:t>
      </w:r>
      <w:r w:rsidR="00DC2A0B" w:rsidRPr="00657E4D">
        <w:rPr>
          <w:rFonts w:hint="eastAsia"/>
          <w:sz w:val="28"/>
          <w:szCs w:val="28"/>
        </w:rPr>
        <w:t>船舶</w:t>
      </w:r>
      <w:r w:rsidR="00F43298">
        <w:rPr>
          <w:rFonts w:hint="eastAsia"/>
          <w:sz w:val="28"/>
          <w:szCs w:val="28"/>
        </w:rPr>
        <w:t>种</w:t>
      </w:r>
      <w:r w:rsidR="00DC2A0B">
        <w:rPr>
          <w:rFonts w:hint="eastAsia"/>
          <w:sz w:val="28"/>
          <w:szCs w:val="28"/>
        </w:rPr>
        <w:t>类</w:t>
      </w:r>
      <w:proofErr w:type="gramStart"/>
      <w:r w:rsidR="00DC2A0B">
        <w:rPr>
          <w:rFonts w:hint="eastAsia"/>
          <w:sz w:val="28"/>
          <w:szCs w:val="28"/>
        </w:rPr>
        <w:t>及适运</w:t>
      </w:r>
      <w:proofErr w:type="gramEnd"/>
      <w:r w:rsidR="00DC2A0B">
        <w:rPr>
          <w:rFonts w:hint="eastAsia"/>
          <w:sz w:val="28"/>
          <w:szCs w:val="28"/>
        </w:rPr>
        <w:t>的货物类型、船舶设备装置、港口设施设备。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（二）</w:t>
      </w:r>
      <w:r w:rsidR="00DC2A0B" w:rsidRPr="00657E4D">
        <w:rPr>
          <w:rFonts w:hint="eastAsia"/>
          <w:sz w:val="28"/>
          <w:szCs w:val="28"/>
        </w:rPr>
        <w:t>船舶运行组织</w:t>
      </w:r>
      <w:r w:rsidR="00DC2A0B">
        <w:rPr>
          <w:rFonts w:hint="eastAsia"/>
          <w:sz w:val="28"/>
          <w:szCs w:val="28"/>
        </w:rPr>
        <w:t>的基本要求，班轮运输组织。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（三）</w:t>
      </w:r>
      <w:r w:rsidR="00DC2A0B" w:rsidRPr="00657E4D">
        <w:rPr>
          <w:rFonts w:hint="eastAsia"/>
          <w:sz w:val="28"/>
          <w:szCs w:val="28"/>
        </w:rPr>
        <w:t>港口装卸组织</w:t>
      </w:r>
      <w:r w:rsidR="00DC2A0B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3"/>
        </w:rPr>
        <w:t>（四）</w:t>
      </w:r>
      <w:r w:rsidR="00DC2A0B" w:rsidRPr="00657E4D">
        <w:rPr>
          <w:rFonts w:hint="eastAsia"/>
          <w:sz w:val="28"/>
          <w:szCs w:val="28"/>
        </w:rPr>
        <w:t>船舶营运指标</w:t>
      </w:r>
      <w:r w:rsidR="00DC2A0B">
        <w:rPr>
          <w:rFonts w:hint="eastAsia"/>
          <w:sz w:val="28"/>
          <w:szCs w:val="28"/>
        </w:rPr>
        <w:t>的构成及各指标的含义。</w:t>
      </w:r>
    </w:p>
    <w:p w:rsidR="00DC2A0B" w:rsidRDefault="00DC2A0B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Pr="00657E4D">
        <w:rPr>
          <w:rFonts w:hint="eastAsia"/>
          <w:sz w:val="28"/>
          <w:szCs w:val="28"/>
        </w:rPr>
        <w:t>港口营运指标</w:t>
      </w:r>
      <w:r>
        <w:rPr>
          <w:rFonts w:hint="eastAsia"/>
          <w:sz w:val="28"/>
          <w:szCs w:val="28"/>
        </w:rPr>
        <w:t>的构成及各指标的含义。</w:t>
      </w:r>
    </w:p>
    <w:p w:rsidR="00DC2A0B" w:rsidRDefault="00DC2A0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hint="eastAsia"/>
          <w:sz w:val="28"/>
          <w:szCs w:val="28"/>
        </w:rPr>
        <w:t>（六）</w:t>
      </w:r>
      <w:r w:rsidRPr="00657E4D">
        <w:rPr>
          <w:rFonts w:hint="eastAsia"/>
          <w:sz w:val="28"/>
          <w:szCs w:val="28"/>
        </w:rPr>
        <w:t>港口通过能力</w:t>
      </w:r>
      <w:r>
        <w:rPr>
          <w:rFonts w:hint="eastAsia"/>
          <w:sz w:val="28"/>
          <w:szCs w:val="28"/>
        </w:rPr>
        <w:t>的概念、影响因素及确定。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三、考核要求</w:t>
      </w:r>
    </w:p>
    <w:p w:rsidR="00F43298" w:rsidRDefault="0089453B" w:rsidP="00F43298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识记：</w:t>
      </w:r>
      <w:r w:rsidR="00F43298" w:rsidRPr="00657E4D">
        <w:rPr>
          <w:rFonts w:hint="eastAsia"/>
          <w:sz w:val="28"/>
          <w:szCs w:val="28"/>
        </w:rPr>
        <w:t>船舶</w:t>
      </w:r>
      <w:r w:rsidR="00F43298">
        <w:rPr>
          <w:rFonts w:hint="eastAsia"/>
          <w:sz w:val="28"/>
          <w:szCs w:val="28"/>
        </w:rPr>
        <w:t>种类</w:t>
      </w:r>
      <w:proofErr w:type="gramStart"/>
      <w:r w:rsidR="00F43298">
        <w:rPr>
          <w:rFonts w:hint="eastAsia"/>
          <w:sz w:val="28"/>
          <w:szCs w:val="28"/>
        </w:rPr>
        <w:t>及适运</w:t>
      </w:r>
      <w:proofErr w:type="gramEnd"/>
      <w:r w:rsidR="00F43298">
        <w:rPr>
          <w:rFonts w:hint="eastAsia"/>
          <w:sz w:val="28"/>
          <w:szCs w:val="28"/>
        </w:rPr>
        <w:t>的货物类型、船舶设备装置、港口设施设备；</w:t>
      </w:r>
      <w:r w:rsidR="00F43298" w:rsidRPr="00657E4D">
        <w:rPr>
          <w:rFonts w:hint="eastAsia"/>
          <w:sz w:val="28"/>
          <w:szCs w:val="28"/>
        </w:rPr>
        <w:t>船舶运行组织</w:t>
      </w:r>
      <w:r w:rsidR="00F43298">
        <w:rPr>
          <w:rFonts w:hint="eastAsia"/>
          <w:sz w:val="28"/>
          <w:szCs w:val="28"/>
        </w:rPr>
        <w:t>的基本要求；班轮运输特点；</w:t>
      </w:r>
      <w:r w:rsidR="00B94C11">
        <w:rPr>
          <w:rFonts w:hint="eastAsia"/>
          <w:sz w:val="28"/>
          <w:szCs w:val="28"/>
        </w:rPr>
        <w:t>港口企业装卸组织过</w:t>
      </w:r>
      <w:r w:rsidR="00B94C11">
        <w:rPr>
          <w:rFonts w:hint="eastAsia"/>
          <w:sz w:val="28"/>
          <w:szCs w:val="28"/>
        </w:rPr>
        <w:lastRenderedPageBreak/>
        <w:t>程；装卸组织的原则；</w:t>
      </w:r>
      <w:r w:rsidR="00F43298">
        <w:rPr>
          <w:rFonts w:ascii="宋体" w:hAnsi="宋体" w:cs="宋体" w:hint="eastAsia"/>
          <w:kern w:val="0"/>
          <w:sz w:val="28"/>
          <w:szCs w:val="23"/>
        </w:rPr>
        <w:t xml:space="preserve"> </w:t>
      </w:r>
      <w:r w:rsidR="00B94C11">
        <w:rPr>
          <w:rFonts w:ascii="宋体" w:hAnsi="宋体" w:cs="宋体" w:hint="eastAsia"/>
          <w:kern w:val="0"/>
          <w:sz w:val="28"/>
          <w:szCs w:val="23"/>
        </w:rPr>
        <w:t>吞吐量、装卸自然吨、操作量、操作系数的概念；船舶在港停留时间指标；港口通过能力的基本概念。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理解：</w:t>
      </w:r>
      <w:r w:rsidR="00F43298">
        <w:rPr>
          <w:rFonts w:hint="eastAsia"/>
          <w:sz w:val="28"/>
          <w:szCs w:val="28"/>
        </w:rPr>
        <w:t>班轮航线设置；不定期船运输特点；</w:t>
      </w:r>
      <w:r w:rsidR="00D07893">
        <w:rPr>
          <w:rFonts w:ascii="宋体" w:hAnsi="宋体" w:cs="宋体" w:hint="eastAsia"/>
          <w:kern w:val="0"/>
          <w:sz w:val="28"/>
          <w:szCs w:val="23"/>
        </w:rPr>
        <w:t>航次租船和航次租船的经济性分析；</w:t>
      </w:r>
      <w:r w:rsidR="00F43298">
        <w:rPr>
          <w:rFonts w:hint="eastAsia"/>
          <w:sz w:val="28"/>
          <w:szCs w:val="28"/>
        </w:rPr>
        <w:t>船舶闲置</w:t>
      </w:r>
      <w:r w:rsidR="00D07893">
        <w:rPr>
          <w:rFonts w:hint="eastAsia"/>
          <w:sz w:val="28"/>
          <w:szCs w:val="28"/>
        </w:rPr>
        <w:t>；港口通过能力的影响因素</w:t>
      </w:r>
      <w:r w:rsidR="00F43298">
        <w:rPr>
          <w:rFonts w:hint="eastAsia"/>
          <w:sz w:val="28"/>
          <w:szCs w:val="28"/>
        </w:rPr>
        <w:t>。</w:t>
      </w:r>
    </w:p>
    <w:p w:rsidR="00F43298" w:rsidRDefault="00F43298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应用：班轮船期表的编制；</w:t>
      </w:r>
      <w:r w:rsidR="00B94C11">
        <w:rPr>
          <w:rFonts w:hint="eastAsia"/>
          <w:sz w:val="28"/>
          <w:szCs w:val="28"/>
        </w:rPr>
        <w:t>船舶生产能力指标；船舶使用效率指标；船舶生产效率指标；</w:t>
      </w:r>
      <w:r w:rsidR="00B94C11">
        <w:rPr>
          <w:rFonts w:ascii="宋体" w:hAnsi="宋体" w:cs="宋体" w:hint="eastAsia"/>
          <w:kern w:val="0"/>
          <w:sz w:val="28"/>
          <w:szCs w:val="23"/>
        </w:rPr>
        <w:t>吞吐量、装卸自然吨、操作量、操作系数的计算</w:t>
      </w:r>
      <w:r w:rsidR="00B05430">
        <w:rPr>
          <w:rFonts w:ascii="宋体" w:hAnsi="宋体" w:cs="宋体" w:hint="eastAsia"/>
          <w:kern w:val="0"/>
          <w:sz w:val="28"/>
          <w:szCs w:val="23"/>
        </w:rPr>
        <w:t>。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3"/>
        </w:rPr>
      </w:pPr>
      <w:r>
        <w:rPr>
          <w:rFonts w:ascii="宋体" w:hAnsi="宋体" w:cs="宋体" w:hint="eastAsia"/>
          <w:b/>
          <w:bCs/>
          <w:kern w:val="0"/>
          <w:sz w:val="28"/>
          <w:szCs w:val="23"/>
        </w:rPr>
        <w:t xml:space="preserve">第五章  </w:t>
      </w:r>
      <w:r w:rsidR="00D07893">
        <w:rPr>
          <w:rFonts w:ascii="宋体" w:hAnsi="宋体" w:cs="宋体" w:hint="eastAsia"/>
          <w:b/>
          <w:bCs/>
          <w:kern w:val="0"/>
          <w:sz w:val="28"/>
          <w:szCs w:val="23"/>
        </w:rPr>
        <w:t>铁路运输系统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一、考核目的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本章考核</w:t>
      </w:r>
      <w:r w:rsidR="00D07893">
        <w:rPr>
          <w:rFonts w:ascii="宋体" w:hAnsi="宋体" w:cs="宋体" w:hint="eastAsia"/>
          <w:kern w:val="0"/>
          <w:sz w:val="28"/>
          <w:szCs w:val="23"/>
        </w:rPr>
        <w:t>考生对</w:t>
      </w:r>
      <w:r w:rsidR="00700BA5" w:rsidRPr="00700BA5">
        <w:rPr>
          <w:rFonts w:hint="eastAsia"/>
          <w:sz w:val="28"/>
          <w:szCs w:val="28"/>
        </w:rPr>
        <w:t>铁路运输系统的</w:t>
      </w:r>
      <w:r w:rsidR="00877ECA">
        <w:rPr>
          <w:rFonts w:hint="eastAsia"/>
          <w:sz w:val="28"/>
          <w:szCs w:val="28"/>
        </w:rPr>
        <w:t>组成</w:t>
      </w:r>
      <w:r w:rsidR="00700BA5" w:rsidRPr="00700BA5">
        <w:rPr>
          <w:rFonts w:hint="eastAsia"/>
          <w:sz w:val="28"/>
          <w:szCs w:val="28"/>
        </w:rPr>
        <w:t>；铁路运输业务；铁路机车车辆运用指标；铁路运输列车编组计划</w:t>
      </w:r>
      <w:r w:rsidR="00877ECA">
        <w:rPr>
          <w:rFonts w:hint="eastAsia"/>
          <w:sz w:val="28"/>
          <w:szCs w:val="28"/>
        </w:rPr>
        <w:t>和</w:t>
      </w:r>
      <w:r w:rsidR="00700BA5" w:rsidRPr="00700BA5">
        <w:rPr>
          <w:rFonts w:hint="eastAsia"/>
          <w:sz w:val="28"/>
          <w:szCs w:val="28"/>
        </w:rPr>
        <w:t>铁路列车运行图；铁路运输</w:t>
      </w:r>
      <w:r w:rsidR="00877ECA">
        <w:rPr>
          <w:rFonts w:hint="eastAsia"/>
          <w:sz w:val="28"/>
          <w:szCs w:val="28"/>
        </w:rPr>
        <w:t>通过能力和输送</w:t>
      </w:r>
      <w:r w:rsidR="00700BA5" w:rsidRPr="00700BA5">
        <w:rPr>
          <w:rFonts w:hint="eastAsia"/>
          <w:sz w:val="28"/>
          <w:szCs w:val="28"/>
        </w:rPr>
        <w:t>能力</w:t>
      </w:r>
      <w:r w:rsidR="00D07893" w:rsidRPr="00700BA5">
        <w:rPr>
          <w:rFonts w:ascii="宋体" w:hAnsi="宋体" w:cs="宋体" w:hint="eastAsia"/>
          <w:kern w:val="0"/>
          <w:sz w:val="28"/>
          <w:szCs w:val="28"/>
        </w:rPr>
        <w:t>等知</w:t>
      </w:r>
      <w:r w:rsidR="00D07893">
        <w:rPr>
          <w:rFonts w:ascii="宋体" w:hAnsi="宋体" w:cs="宋体" w:hint="eastAsia"/>
          <w:kern w:val="0"/>
          <w:sz w:val="28"/>
          <w:szCs w:val="23"/>
        </w:rPr>
        <w:t>识</w:t>
      </w:r>
      <w:r>
        <w:rPr>
          <w:rFonts w:ascii="宋体" w:hAnsi="宋体" w:cs="宋体" w:hint="eastAsia"/>
          <w:kern w:val="0"/>
          <w:sz w:val="28"/>
          <w:szCs w:val="23"/>
        </w:rPr>
        <w:t>的识记、理解</w:t>
      </w:r>
      <w:r w:rsidR="00D07893">
        <w:rPr>
          <w:rFonts w:ascii="宋体" w:hAnsi="宋体" w:cs="宋体" w:hint="eastAsia"/>
          <w:kern w:val="0"/>
          <w:sz w:val="28"/>
          <w:szCs w:val="23"/>
        </w:rPr>
        <w:t>、应用</w:t>
      </w:r>
      <w:r>
        <w:rPr>
          <w:rFonts w:ascii="宋体" w:hAnsi="宋体" w:cs="宋体" w:hint="eastAsia"/>
          <w:kern w:val="0"/>
          <w:sz w:val="28"/>
          <w:szCs w:val="23"/>
        </w:rPr>
        <w:t>的水平和能力。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二、考核知识点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（一）</w:t>
      </w:r>
      <w:r w:rsidR="00700BA5" w:rsidRPr="00700BA5">
        <w:rPr>
          <w:rFonts w:hint="eastAsia"/>
          <w:sz w:val="28"/>
          <w:szCs w:val="28"/>
        </w:rPr>
        <w:t>铁路运输系统的基本设施</w:t>
      </w:r>
      <w:r w:rsidR="00700BA5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（二）</w:t>
      </w:r>
      <w:r w:rsidR="00700BA5" w:rsidRPr="00700BA5">
        <w:rPr>
          <w:rFonts w:hint="eastAsia"/>
          <w:sz w:val="28"/>
          <w:szCs w:val="28"/>
        </w:rPr>
        <w:t>铁路</w:t>
      </w:r>
      <w:r w:rsidR="00700BA5">
        <w:rPr>
          <w:rFonts w:hint="eastAsia"/>
          <w:sz w:val="28"/>
          <w:szCs w:val="28"/>
        </w:rPr>
        <w:t>旅客</w:t>
      </w:r>
      <w:r w:rsidR="00700BA5" w:rsidRPr="00700BA5">
        <w:rPr>
          <w:rFonts w:hint="eastAsia"/>
          <w:sz w:val="28"/>
          <w:szCs w:val="28"/>
        </w:rPr>
        <w:t>运输</w:t>
      </w:r>
      <w:r w:rsidR="00700BA5">
        <w:rPr>
          <w:rFonts w:hint="eastAsia"/>
          <w:sz w:val="28"/>
          <w:szCs w:val="28"/>
        </w:rPr>
        <w:t>和货物运输</w:t>
      </w:r>
      <w:r w:rsidR="00700BA5" w:rsidRPr="00700BA5">
        <w:rPr>
          <w:rFonts w:hint="eastAsia"/>
          <w:sz w:val="28"/>
          <w:szCs w:val="28"/>
        </w:rPr>
        <w:t>业务</w:t>
      </w:r>
      <w:r w:rsidR="00700BA5">
        <w:rPr>
          <w:rFonts w:hint="eastAsia"/>
          <w:sz w:val="28"/>
          <w:szCs w:val="28"/>
        </w:rPr>
        <w:t>的内容。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3"/>
        </w:rPr>
        <w:t>（三）</w:t>
      </w:r>
      <w:r w:rsidR="00700BA5" w:rsidRPr="00700BA5">
        <w:rPr>
          <w:rFonts w:hint="eastAsia"/>
          <w:sz w:val="28"/>
          <w:szCs w:val="28"/>
        </w:rPr>
        <w:t>铁路</w:t>
      </w:r>
      <w:r w:rsidR="00700BA5">
        <w:rPr>
          <w:rFonts w:hint="eastAsia"/>
          <w:sz w:val="28"/>
          <w:szCs w:val="28"/>
        </w:rPr>
        <w:t>货车、客车、</w:t>
      </w:r>
      <w:r w:rsidR="00700BA5" w:rsidRPr="00700BA5">
        <w:rPr>
          <w:rFonts w:hint="eastAsia"/>
          <w:sz w:val="28"/>
          <w:szCs w:val="28"/>
        </w:rPr>
        <w:t>机车</w:t>
      </w:r>
      <w:r w:rsidR="00700BA5">
        <w:rPr>
          <w:rFonts w:hint="eastAsia"/>
          <w:sz w:val="28"/>
          <w:szCs w:val="28"/>
        </w:rPr>
        <w:t>的</w:t>
      </w:r>
      <w:r w:rsidR="00700BA5" w:rsidRPr="00700BA5">
        <w:rPr>
          <w:rFonts w:hint="eastAsia"/>
          <w:sz w:val="28"/>
          <w:szCs w:val="28"/>
        </w:rPr>
        <w:t>运用指标</w:t>
      </w:r>
      <w:r w:rsidR="00700BA5">
        <w:rPr>
          <w:rFonts w:hint="eastAsia"/>
          <w:sz w:val="28"/>
          <w:szCs w:val="28"/>
        </w:rPr>
        <w:t>。</w:t>
      </w:r>
    </w:p>
    <w:p w:rsidR="00700BA5" w:rsidRDefault="00700BA5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Pr="00700BA5">
        <w:rPr>
          <w:rFonts w:hint="eastAsia"/>
          <w:sz w:val="28"/>
          <w:szCs w:val="28"/>
        </w:rPr>
        <w:t>铁路运输列车编组计划</w:t>
      </w:r>
      <w:r>
        <w:rPr>
          <w:rFonts w:hint="eastAsia"/>
          <w:sz w:val="28"/>
          <w:szCs w:val="28"/>
        </w:rPr>
        <w:t>。</w:t>
      </w:r>
    </w:p>
    <w:p w:rsidR="00700BA5" w:rsidRDefault="00700BA5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Pr="00700BA5">
        <w:rPr>
          <w:rFonts w:hint="eastAsia"/>
          <w:sz w:val="28"/>
          <w:szCs w:val="28"/>
        </w:rPr>
        <w:t>铁路列车运行图</w:t>
      </w:r>
      <w:r>
        <w:rPr>
          <w:rFonts w:hint="eastAsia"/>
          <w:sz w:val="28"/>
          <w:szCs w:val="28"/>
        </w:rPr>
        <w:t>。</w:t>
      </w:r>
    </w:p>
    <w:p w:rsidR="00700BA5" w:rsidRDefault="00700BA5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hint="eastAsia"/>
          <w:sz w:val="28"/>
          <w:szCs w:val="28"/>
        </w:rPr>
        <w:t>（六）</w:t>
      </w:r>
      <w:r w:rsidRPr="00700BA5">
        <w:rPr>
          <w:rFonts w:hint="eastAsia"/>
          <w:sz w:val="28"/>
          <w:szCs w:val="28"/>
        </w:rPr>
        <w:t>铁路运输能力</w:t>
      </w:r>
      <w:r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三、考核要求</w:t>
      </w:r>
    </w:p>
    <w:p w:rsidR="0089453B" w:rsidRPr="00B05430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 w:rsidRPr="00B05430">
        <w:rPr>
          <w:rFonts w:ascii="宋体" w:hAnsi="宋体" w:cs="宋体" w:hint="eastAsia"/>
          <w:kern w:val="0"/>
          <w:sz w:val="28"/>
          <w:szCs w:val="23"/>
        </w:rPr>
        <w:t>识记：</w:t>
      </w:r>
      <w:r w:rsidR="00700BA5" w:rsidRPr="00B05430">
        <w:rPr>
          <w:rFonts w:ascii="宋体" w:hAnsi="宋体" w:cs="宋体" w:hint="eastAsia"/>
          <w:bCs/>
          <w:kern w:val="0"/>
          <w:sz w:val="28"/>
          <w:szCs w:val="23"/>
        </w:rPr>
        <w:t>铁路行车制度中的时间间隔法和空间间隔法的概念</w:t>
      </w:r>
      <w:r w:rsidR="00700BA5" w:rsidRPr="00B05430">
        <w:rPr>
          <w:rFonts w:ascii="宋体" w:hAnsi="宋体" w:cs="宋体" w:hint="eastAsia"/>
          <w:kern w:val="0"/>
          <w:sz w:val="28"/>
          <w:szCs w:val="23"/>
        </w:rPr>
        <w:t>；</w:t>
      </w:r>
      <w:r w:rsidR="00700BA5" w:rsidRPr="00B05430">
        <w:rPr>
          <w:rFonts w:ascii="宋体" w:hAnsi="宋体" w:cs="宋体" w:hint="eastAsia"/>
          <w:bCs/>
          <w:kern w:val="0"/>
          <w:sz w:val="28"/>
          <w:szCs w:val="23"/>
        </w:rPr>
        <w:t>铁路车站的种类、客流分类，以及我国关于车次的规定；铁路货物运输的种类和基本条件、基本作业；铁路货运单证的概念及其单证种类；列车运行图的分类；</w:t>
      </w:r>
    </w:p>
    <w:p w:rsidR="0089453B" w:rsidRPr="00B05430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 w:rsidRPr="00B05430">
        <w:rPr>
          <w:rFonts w:ascii="宋体" w:hAnsi="宋体" w:cs="宋体" w:hint="eastAsia"/>
          <w:kern w:val="0"/>
          <w:sz w:val="28"/>
          <w:szCs w:val="23"/>
        </w:rPr>
        <w:t>理解：</w:t>
      </w:r>
      <w:r w:rsidR="00700BA5" w:rsidRPr="00B05430">
        <w:rPr>
          <w:rFonts w:ascii="宋体" w:hAnsi="宋体" w:cs="宋体" w:hint="eastAsia"/>
          <w:bCs/>
          <w:kern w:val="0"/>
          <w:sz w:val="28"/>
          <w:szCs w:val="23"/>
        </w:rPr>
        <w:t>铁路货物运输合同的特征、合同文件，运到期限的含义</w:t>
      </w:r>
      <w:r w:rsidR="00700BA5" w:rsidRPr="00B05430">
        <w:rPr>
          <w:rFonts w:ascii="宋体" w:hAnsi="宋体" w:cs="宋体" w:hint="eastAsia"/>
          <w:kern w:val="0"/>
          <w:sz w:val="28"/>
          <w:szCs w:val="23"/>
        </w:rPr>
        <w:t>；</w:t>
      </w:r>
      <w:r w:rsidR="00700BA5" w:rsidRPr="00B05430">
        <w:rPr>
          <w:rFonts w:ascii="宋体" w:hAnsi="宋体" w:cs="宋体" w:hint="eastAsia"/>
          <w:bCs/>
          <w:kern w:val="0"/>
          <w:sz w:val="28"/>
          <w:szCs w:val="23"/>
        </w:rPr>
        <w:t>货车工作量的含义，货车周转时间的含义；旅客列车的编组内容；在列车编组计划中开行的货物列车种类；组织装车地直达列车的条件；</w:t>
      </w:r>
      <w:r w:rsidR="00700BA5" w:rsidRPr="00B05430">
        <w:rPr>
          <w:rFonts w:ascii="宋体" w:hAnsi="宋体" w:cs="宋体" w:hint="eastAsia"/>
          <w:bCs/>
          <w:kern w:val="0"/>
          <w:sz w:val="28"/>
          <w:szCs w:val="23"/>
        </w:rPr>
        <w:lastRenderedPageBreak/>
        <w:t>列车运行图的要素；</w:t>
      </w:r>
      <w:r w:rsidR="00700BA5" w:rsidRPr="00B05430">
        <w:rPr>
          <w:rFonts w:ascii="宋体" w:hAnsi="宋体" w:cs="宋体"/>
          <w:bCs/>
          <w:kern w:val="0"/>
          <w:sz w:val="28"/>
          <w:szCs w:val="23"/>
        </w:rPr>
        <w:t>铁路运输能力的基本概念、决定铁路区段通过能力的固定设备及主要因素、铁路区间通过能力的影响因素</w:t>
      </w:r>
      <w:r w:rsidR="00700BA5" w:rsidRPr="00B05430">
        <w:rPr>
          <w:rFonts w:ascii="宋体" w:hAnsi="宋体" w:cs="宋体" w:hint="eastAsia"/>
          <w:bCs/>
          <w:kern w:val="0"/>
          <w:sz w:val="28"/>
          <w:szCs w:val="23"/>
        </w:rPr>
        <w:t>；</w:t>
      </w:r>
    </w:p>
    <w:p w:rsidR="0089453B" w:rsidRPr="00B05430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 w:rsidRPr="00B05430">
        <w:rPr>
          <w:rFonts w:ascii="宋体" w:hAnsi="宋体" w:cs="宋体" w:hint="eastAsia"/>
          <w:kern w:val="0"/>
          <w:sz w:val="28"/>
          <w:szCs w:val="23"/>
        </w:rPr>
        <w:t>应用：</w:t>
      </w:r>
      <w:r w:rsidR="00700BA5" w:rsidRPr="00B05430">
        <w:rPr>
          <w:rFonts w:ascii="宋体" w:hAnsi="宋体" w:cs="宋体" w:hint="eastAsia"/>
          <w:bCs/>
          <w:kern w:val="0"/>
          <w:sz w:val="28"/>
          <w:szCs w:val="23"/>
        </w:rPr>
        <w:t>开行直达列车的基本条件，以及确定技术站单组列车编组计划最优方案的原则；车站间隔时间的概念，铁路运行图周期的计算及其与铁路通过能力的关系。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3"/>
        </w:rPr>
      </w:pPr>
      <w:r>
        <w:rPr>
          <w:rFonts w:ascii="宋体" w:hAnsi="宋体" w:cs="宋体" w:hint="eastAsia"/>
          <w:b/>
          <w:bCs/>
          <w:kern w:val="0"/>
          <w:sz w:val="28"/>
          <w:szCs w:val="23"/>
        </w:rPr>
        <w:t xml:space="preserve">第六章  </w:t>
      </w:r>
      <w:r w:rsidR="00B05430">
        <w:rPr>
          <w:rFonts w:ascii="宋体" w:hAnsi="宋体" w:cs="宋体" w:hint="eastAsia"/>
          <w:b/>
          <w:bCs/>
          <w:kern w:val="0"/>
          <w:sz w:val="28"/>
          <w:szCs w:val="23"/>
        </w:rPr>
        <w:t>公路及汽车运输系统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一、考核目的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本章考核</w:t>
      </w:r>
      <w:r w:rsidR="00B05430">
        <w:rPr>
          <w:rFonts w:ascii="宋体" w:hAnsi="宋体" w:cs="宋体" w:hint="eastAsia"/>
          <w:kern w:val="0"/>
          <w:sz w:val="28"/>
          <w:szCs w:val="23"/>
        </w:rPr>
        <w:t>考生对</w:t>
      </w:r>
      <w:r w:rsidR="00B05430" w:rsidRPr="00B05430">
        <w:rPr>
          <w:rFonts w:hint="eastAsia"/>
          <w:sz w:val="28"/>
          <w:szCs w:val="28"/>
        </w:rPr>
        <w:t>公路运输系统的基础设施；公路通行能力</w:t>
      </w:r>
      <w:r w:rsidR="00877ECA">
        <w:rPr>
          <w:rFonts w:hint="eastAsia"/>
          <w:sz w:val="28"/>
          <w:szCs w:val="28"/>
        </w:rPr>
        <w:t>的含义及分析</w:t>
      </w:r>
      <w:r w:rsidR="00B05430" w:rsidRPr="00B05430">
        <w:rPr>
          <w:rFonts w:hint="eastAsia"/>
          <w:sz w:val="28"/>
          <w:szCs w:val="28"/>
        </w:rPr>
        <w:t>；公路运输业务；车辆利用指标体系；车辆行驶路线；拖挂运输组织</w:t>
      </w:r>
      <w:r w:rsidR="00877ECA">
        <w:rPr>
          <w:rFonts w:hint="eastAsia"/>
          <w:sz w:val="28"/>
          <w:szCs w:val="28"/>
        </w:rPr>
        <w:t>管理</w:t>
      </w:r>
      <w:r w:rsidRPr="00B05430">
        <w:rPr>
          <w:rFonts w:ascii="宋体" w:hAnsi="宋体" w:cs="宋体" w:hint="eastAsia"/>
          <w:kern w:val="0"/>
          <w:sz w:val="28"/>
          <w:szCs w:val="28"/>
        </w:rPr>
        <w:t>等知识的</w:t>
      </w:r>
      <w:r>
        <w:rPr>
          <w:rFonts w:ascii="宋体" w:hAnsi="宋体" w:cs="宋体" w:hint="eastAsia"/>
          <w:kern w:val="0"/>
          <w:sz w:val="28"/>
          <w:szCs w:val="23"/>
        </w:rPr>
        <w:t>识记、理解</w:t>
      </w:r>
      <w:r w:rsidR="00B05430">
        <w:rPr>
          <w:rFonts w:ascii="宋体" w:hAnsi="宋体" w:cs="宋体" w:hint="eastAsia"/>
          <w:kern w:val="0"/>
          <w:sz w:val="28"/>
          <w:szCs w:val="23"/>
        </w:rPr>
        <w:t>、应用</w:t>
      </w:r>
      <w:r>
        <w:rPr>
          <w:rFonts w:ascii="宋体" w:hAnsi="宋体" w:cs="宋体" w:hint="eastAsia"/>
          <w:kern w:val="0"/>
          <w:sz w:val="28"/>
          <w:szCs w:val="23"/>
        </w:rPr>
        <w:t>的水平和能力。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二、考核知识点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（一）</w:t>
      </w:r>
      <w:r w:rsidR="00B05430" w:rsidRPr="00B05430">
        <w:rPr>
          <w:rFonts w:hint="eastAsia"/>
          <w:sz w:val="28"/>
          <w:szCs w:val="28"/>
        </w:rPr>
        <w:t>公路</w:t>
      </w:r>
      <w:r w:rsidR="00B05430">
        <w:rPr>
          <w:rFonts w:hint="eastAsia"/>
          <w:sz w:val="28"/>
          <w:szCs w:val="28"/>
        </w:rPr>
        <w:t>设计准则。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（二）</w:t>
      </w:r>
      <w:r w:rsidR="00B05430" w:rsidRPr="00B05430">
        <w:rPr>
          <w:rFonts w:hint="eastAsia"/>
          <w:sz w:val="28"/>
          <w:szCs w:val="28"/>
        </w:rPr>
        <w:t>公路通行能力</w:t>
      </w:r>
      <w:r w:rsidR="00B05430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（三）</w:t>
      </w:r>
      <w:r w:rsidR="00B05430" w:rsidRPr="00B05430">
        <w:rPr>
          <w:rFonts w:hint="eastAsia"/>
          <w:sz w:val="28"/>
          <w:szCs w:val="28"/>
        </w:rPr>
        <w:t>公路</w:t>
      </w:r>
      <w:r w:rsidR="00B05430">
        <w:rPr>
          <w:rFonts w:hint="eastAsia"/>
          <w:sz w:val="28"/>
          <w:szCs w:val="28"/>
        </w:rPr>
        <w:t>客货</w:t>
      </w:r>
      <w:r w:rsidR="00B05430" w:rsidRPr="00B05430">
        <w:rPr>
          <w:rFonts w:hint="eastAsia"/>
          <w:sz w:val="28"/>
          <w:szCs w:val="28"/>
        </w:rPr>
        <w:t>运输业务</w:t>
      </w:r>
      <w:r w:rsidR="00B05430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3"/>
        </w:rPr>
        <w:t>（四）</w:t>
      </w:r>
      <w:r w:rsidR="00B05430" w:rsidRPr="00B05430">
        <w:rPr>
          <w:rFonts w:hint="eastAsia"/>
          <w:sz w:val="28"/>
          <w:szCs w:val="28"/>
        </w:rPr>
        <w:t>车辆利用指标体系</w:t>
      </w:r>
      <w:r w:rsidR="00B05430">
        <w:rPr>
          <w:rFonts w:hint="eastAsia"/>
          <w:sz w:val="28"/>
          <w:szCs w:val="28"/>
        </w:rPr>
        <w:t>。</w:t>
      </w:r>
    </w:p>
    <w:p w:rsidR="00B05430" w:rsidRDefault="00B05430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Pr="00B05430">
        <w:rPr>
          <w:rFonts w:hint="eastAsia"/>
          <w:sz w:val="28"/>
          <w:szCs w:val="28"/>
        </w:rPr>
        <w:t>车辆行驶路线</w:t>
      </w:r>
      <w:r>
        <w:rPr>
          <w:rFonts w:hint="eastAsia"/>
          <w:sz w:val="28"/>
          <w:szCs w:val="28"/>
        </w:rPr>
        <w:t>及其选择。</w:t>
      </w:r>
    </w:p>
    <w:p w:rsidR="00B05430" w:rsidRDefault="00B05430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Pr="00B05430">
        <w:rPr>
          <w:rFonts w:hint="eastAsia"/>
          <w:sz w:val="28"/>
          <w:szCs w:val="28"/>
        </w:rPr>
        <w:t>拖挂运输组织</w:t>
      </w:r>
      <w:r>
        <w:rPr>
          <w:rFonts w:hint="eastAsia"/>
          <w:sz w:val="28"/>
          <w:szCs w:val="28"/>
        </w:rPr>
        <w:t>的含义、形式。</w:t>
      </w:r>
    </w:p>
    <w:p w:rsidR="00B05430" w:rsidRDefault="00B05430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hint="eastAsia"/>
          <w:sz w:val="28"/>
          <w:szCs w:val="28"/>
        </w:rPr>
        <w:t>（七）特种货物的运输组织。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三、考核要求</w:t>
      </w:r>
    </w:p>
    <w:p w:rsidR="0089453B" w:rsidRPr="00B05430" w:rsidRDefault="0089453B" w:rsidP="00B05430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 w:rsidRPr="00B05430">
        <w:rPr>
          <w:rFonts w:ascii="宋体" w:hAnsi="宋体" w:cs="宋体" w:hint="eastAsia"/>
          <w:kern w:val="0"/>
          <w:sz w:val="28"/>
          <w:szCs w:val="23"/>
        </w:rPr>
        <w:t>识记：</w:t>
      </w:r>
      <w:r w:rsidR="00B05430" w:rsidRPr="00B05430">
        <w:rPr>
          <w:rFonts w:ascii="宋体" w:hAnsi="宋体" w:cs="宋体" w:hint="eastAsia"/>
          <w:bCs/>
          <w:kern w:val="0"/>
          <w:sz w:val="28"/>
          <w:szCs w:val="23"/>
        </w:rPr>
        <w:t>公路等级的选用及公路的设计准则；公路通行能力所包含的全部含义；公路设施的分类；公路服务水平的概念及规定服务水平的意义；甩挂运输的概念、组织方式的特点、适用条件和适用范围。</w:t>
      </w:r>
    </w:p>
    <w:p w:rsidR="00877ECA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bCs/>
          <w:kern w:val="0"/>
          <w:sz w:val="28"/>
          <w:szCs w:val="23"/>
        </w:rPr>
      </w:pPr>
      <w:r w:rsidRPr="00B05430">
        <w:rPr>
          <w:rFonts w:ascii="宋体" w:hAnsi="宋体" w:cs="宋体" w:hint="eastAsia"/>
          <w:kern w:val="0"/>
          <w:sz w:val="28"/>
          <w:szCs w:val="23"/>
        </w:rPr>
        <w:t>理解：</w:t>
      </w:r>
      <w:r w:rsidR="00B05430" w:rsidRPr="00B05430">
        <w:rPr>
          <w:rFonts w:ascii="宋体" w:hAnsi="宋体" w:cs="宋体" w:hint="eastAsia"/>
          <w:bCs/>
          <w:kern w:val="0"/>
          <w:sz w:val="28"/>
          <w:szCs w:val="23"/>
        </w:rPr>
        <w:t>公路交通流要素及其分析；公路运输工作过程，</w:t>
      </w:r>
      <w:proofErr w:type="gramStart"/>
      <w:r w:rsidR="00B05430" w:rsidRPr="00B05430">
        <w:rPr>
          <w:rFonts w:ascii="宋体" w:hAnsi="宋体" w:cs="宋体" w:hint="eastAsia"/>
          <w:bCs/>
          <w:kern w:val="0"/>
          <w:sz w:val="28"/>
          <w:szCs w:val="23"/>
        </w:rPr>
        <w:t>运次与</w:t>
      </w:r>
      <w:proofErr w:type="gramEnd"/>
      <w:r w:rsidR="00B05430" w:rsidRPr="00B05430">
        <w:rPr>
          <w:rFonts w:ascii="宋体" w:hAnsi="宋体" w:cs="宋体" w:hint="eastAsia"/>
          <w:bCs/>
          <w:kern w:val="0"/>
          <w:sz w:val="28"/>
          <w:szCs w:val="23"/>
        </w:rPr>
        <w:t>车次的区别；货运车辆行驶路线的类型；公路拖挂运输的优缺点，以及拖挂运输的组织形式。</w:t>
      </w:r>
    </w:p>
    <w:p w:rsidR="00B05430" w:rsidRPr="00B05430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 w:rsidRPr="00B05430">
        <w:rPr>
          <w:rFonts w:ascii="宋体" w:hAnsi="宋体" w:cs="宋体" w:hint="eastAsia"/>
          <w:kern w:val="0"/>
          <w:sz w:val="28"/>
          <w:szCs w:val="23"/>
        </w:rPr>
        <w:lastRenderedPageBreak/>
        <w:t>应用：</w:t>
      </w:r>
      <w:r w:rsidR="00B05430" w:rsidRPr="00B05430">
        <w:rPr>
          <w:rFonts w:ascii="宋体" w:hAnsi="宋体" w:cs="宋体" w:hint="eastAsia"/>
          <w:bCs/>
          <w:kern w:val="0"/>
          <w:sz w:val="28"/>
          <w:szCs w:val="23"/>
        </w:rPr>
        <w:t>评价运输车辆利用程度的单项指标；环形式循环回路的确定原则、发车点和收车点的选择原则、汇集式循环回路的确定的最佳准则；甩挂运输四种常见组织形式及其各自的特点、适用范围。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3"/>
        </w:rPr>
      </w:pPr>
      <w:r>
        <w:rPr>
          <w:rFonts w:ascii="宋体" w:hAnsi="宋体" w:cs="宋体" w:hint="eastAsia"/>
          <w:b/>
          <w:bCs/>
          <w:kern w:val="0"/>
          <w:sz w:val="28"/>
          <w:szCs w:val="23"/>
        </w:rPr>
        <w:t xml:space="preserve">第七章  </w:t>
      </w:r>
      <w:r w:rsidR="00B05430">
        <w:rPr>
          <w:rFonts w:ascii="宋体" w:hAnsi="宋体" w:cs="宋体" w:hint="eastAsia"/>
          <w:b/>
          <w:bCs/>
          <w:kern w:val="0"/>
          <w:sz w:val="28"/>
          <w:szCs w:val="23"/>
        </w:rPr>
        <w:t>城市交通系统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一、考核目的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本章考核</w:t>
      </w:r>
      <w:r w:rsidR="00B05430">
        <w:rPr>
          <w:rFonts w:ascii="宋体" w:hAnsi="宋体" w:cs="宋体" w:hint="eastAsia"/>
          <w:kern w:val="0"/>
          <w:sz w:val="28"/>
          <w:szCs w:val="23"/>
        </w:rPr>
        <w:t>考生</w:t>
      </w:r>
      <w:r w:rsidR="00B05430" w:rsidRPr="00EB26CA">
        <w:rPr>
          <w:rFonts w:ascii="宋体" w:hAnsi="宋体" w:cs="宋体" w:hint="eastAsia"/>
          <w:kern w:val="0"/>
          <w:sz w:val="28"/>
          <w:szCs w:val="28"/>
        </w:rPr>
        <w:t>对</w:t>
      </w:r>
      <w:r w:rsidR="00B05430" w:rsidRPr="00EB26CA">
        <w:rPr>
          <w:rFonts w:hint="eastAsia"/>
          <w:sz w:val="28"/>
          <w:szCs w:val="28"/>
        </w:rPr>
        <w:t>城市交通</w:t>
      </w:r>
      <w:r w:rsidR="00EB26CA">
        <w:rPr>
          <w:rFonts w:hint="eastAsia"/>
          <w:sz w:val="28"/>
          <w:szCs w:val="28"/>
        </w:rPr>
        <w:t>系统的构成、</w:t>
      </w:r>
      <w:r w:rsidR="00B05430" w:rsidRPr="00EB26CA">
        <w:rPr>
          <w:rFonts w:hint="eastAsia"/>
          <w:sz w:val="28"/>
          <w:szCs w:val="28"/>
        </w:rPr>
        <w:t>发展及其特征；城市道路交通系统；城市交通管理</w:t>
      </w:r>
      <w:r w:rsidR="00EB26CA">
        <w:rPr>
          <w:rFonts w:hint="eastAsia"/>
          <w:sz w:val="28"/>
          <w:szCs w:val="28"/>
        </w:rPr>
        <w:t>系统</w:t>
      </w:r>
      <w:r w:rsidR="00B05430" w:rsidRPr="00EB26CA">
        <w:rPr>
          <w:rFonts w:hint="eastAsia"/>
          <w:sz w:val="28"/>
          <w:szCs w:val="28"/>
        </w:rPr>
        <w:t>；智能交通系统</w:t>
      </w:r>
      <w:r w:rsidR="00EB26CA">
        <w:rPr>
          <w:rFonts w:hint="eastAsia"/>
          <w:sz w:val="28"/>
          <w:szCs w:val="28"/>
        </w:rPr>
        <w:t>的发展</w:t>
      </w:r>
      <w:r w:rsidRPr="00EB26CA">
        <w:rPr>
          <w:rFonts w:ascii="宋体" w:hAnsi="宋体" w:cs="宋体" w:hint="eastAsia"/>
          <w:kern w:val="0"/>
          <w:sz w:val="28"/>
          <w:szCs w:val="28"/>
        </w:rPr>
        <w:t>等知</w:t>
      </w:r>
      <w:r>
        <w:rPr>
          <w:rFonts w:ascii="宋体" w:hAnsi="宋体" w:cs="宋体" w:hint="eastAsia"/>
          <w:kern w:val="0"/>
          <w:sz w:val="28"/>
          <w:szCs w:val="23"/>
        </w:rPr>
        <w:t>识的识记、理解</w:t>
      </w:r>
      <w:r w:rsidR="00B05430">
        <w:rPr>
          <w:rFonts w:ascii="宋体" w:hAnsi="宋体" w:cs="宋体" w:hint="eastAsia"/>
          <w:kern w:val="0"/>
          <w:sz w:val="28"/>
          <w:szCs w:val="23"/>
        </w:rPr>
        <w:t>、应用</w:t>
      </w:r>
      <w:r>
        <w:rPr>
          <w:rFonts w:ascii="宋体" w:hAnsi="宋体" w:cs="宋体" w:hint="eastAsia"/>
          <w:kern w:val="0"/>
          <w:sz w:val="28"/>
          <w:szCs w:val="23"/>
        </w:rPr>
        <w:t>的水平和能力。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二、考核知识点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（一）</w:t>
      </w:r>
      <w:r w:rsidR="00EB26CA" w:rsidRPr="00EB26CA">
        <w:rPr>
          <w:rFonts w:hint="eastAsia"/>
          <w:sz w:val="28"/>
          <w:szCs w:val="28"/>
        </w:rPr>
        <w:t>城市交通的发展及其特征</w:t>
      </w:r>
      <w:r w:rsidR="00EB26CA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（二）</w:t>
      </w:r>
      <w:r w:rsidR="00EB26CA" w:rsidRPr="00EB26CA">
        <w:rPr>
          <w:rFonts w:hint="eastAsia"/>
          <w:sz w:val="28"/>
          <w:szCs w:val="28"/>
        </w:rPr>
        <w:t>城市轨道交通系统</w:t>
      </w:r>
      <w:r w:rsidR="00EB26CA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3"/>
        </w:rPr>
        <w:t>（三）</w:t>
      </w:r>
      <w:r w:rsidR="00EB26CA" w:rsidRPr="00EB26CA">
        <w:rPr>
          <w:rFonts w:hint="eastAsia"/>
          <w:sz w:val="28"/>
          <w:szCs w:val="28"/>
        </w:rPr>
        <w:t>城市道路交通系统</w:t>
      </w:r>
      <w:r w:rsidR="00EB26CA">
        <w:rPr>
          <w:rFonts w:hint="eastAsia"/>
          <w:sz w:val="28"/>
          <w:szCs w:val="28"/>
        </w:rPr>
        <w:t>。</w:t>
      </w:r>
    </w:p>
    <w:p w:rsidR="00EB26CA" w:rsidRDefault="00EB26CA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Pr="00EB26CA">
        <w:rPr>
          <w:rFonts w:hint="eastAsia"/>
          <w:sz w:val="28"/>
          <w:szCs w:val="28"/>
        </w:rPr>
        <w:t>城市交通管理</w:t>
      </w:r>
    </w:p>
    <w:p w:rsidR="00EB26CA" w:rsidRDefault="00EB26CA" w:rsidP="0089453B">
      <w:pPr>
        <w:widowControl/>
        <w:spacing w:line="50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Pr="00EB26CA">
        <w:rPr>
          <w:rFonts w:hint="eastAsia"/>
          <w:sz w:val="28"/>
          <w:szCs w:val="28"/>
        </w:rPr>
        <w:t>智能交通系统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三、考核要求</w:t>
      </w:r>
    </w:p>
    <w:p w:rsidR="0089453B" w:rsidRPr="00EB26CA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 w:rsidRPr="00EB26CA">
        <w:rPr>
          <w:rFonts w:ascii="宋体" w:hAnsi="宋体" w:cs="宋体" w:hint="eastAsia"/>
          <w:kern w:val="0"/>
          <w:sz w:val="28"/>
          <w:szCs w:val="23"/>
        </w:rPr>
        <w:t>识记：</w:t>
      </w:r>
      <w:r w:rsidR="00EB26CA" w:rsidRPr="00EB26CA">
        <w:rPr>
          <w:rFonts w:ascii="宋体" w:hAnsi="宋体" w:cs="宋体" w:hint="eastAsia"/>
          <w:bCs/>
          <w:kern w:val="0"/>
          <w:sz w:val="28"/>
          <w:szCs w:val="23"/>
        </w:rPr>
        <w:t>城市交通的定义；城市道路及其分类、交叉口及其分类；智能交通的概念。</w:t>
      </w:r>
    </w:p>
    <w:p w:rsidR="0089453B" w:rsidRPr="00EB26CA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 w:rsidRPr="00EB26CA">
        <w:rPr>
          <w:rFonts w:ascii="宋体" w:hAnsi="宋体" w:cs="宋体" w:hint="eastAsia"/>
          <w:kern w:val="0"/>
          <w:sz w:val="28"/>
          <w:szCs w:val="23"/>
        </w:rPr>
        <w:t>理解：</w:t>
      </w:r>
      <w:r w:rsidR="00EB26CA" w:rsidRPr="00EB26CA">
        <w:rPr>
          <w:rFonts w:ascii="宋体" w:hAnsi="宋体" w:cs="宋体" w:hint="eastAsia"/>
          <w:bCs/>
          <w:kern w:val="0"/>
          <w:sz w:val="28"/>
          <w:szCs w:val="23"/>
        </w:rPr>
        <w:t>城市道路交通管理控制设施；城市交通管理的分类；城市道路交通控制。</w:t>
      </w:r>
    </w:p>
    <w:p w:rsidR="0089453B" w:rsidRPr="00EB26CA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 w:rsidRPr="00EB26CA">
        <w:rPr>
          <w:rFonts w:ascii="宋体" w:hAnsi="宋体" w:cs="宋体" w:hint="eastAsia"/>
          <w:kern w:val="0"/>
          <w:sz w:val="28"/>
          <w:szCs w:val="23"/>
        </w:rPr>
        <w:t>应用：</w:t>
      </w:r>
      <w:r w:rsidR="00EB26CA" w:rsidRPr="00EB26CA">
        <w:rPr>
          <w:rFonts w:ascii="宋体" w:hAnsi="宋体" w:cs="宋体" w:hint="eastAsia"/>
          <w:bCs/>
          <w:kern w:val="0"/>
          <w:sz w:val="28"/>
          <w:szCs w:val="23"/>
        </w:rPr>
        <w:t>城市交通拥堵与交通管理；关注城市交通管理的热门话题。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3"/>
        </w:rPr>
      </w:pPr>
      <w:r>
        <w:rPr>
          <w:rFonts w:ascii="宋体" w:hAnsi="宋体" w:cs="宋体" w:hint="eastAsia"/>
          <w:b/>
          <w:bCs/>
          <w:kern w:val="0"/>
          <w:sz w:val="28"/>
          <w:szCs w:val="23"/>
        </w:rPr>
        <w:t xml:space="preserve">第八章  </w:t>
      </w:r>
      <w:r w:rsidR="00EB26CA">
        <w:rPr>
          <w:rFonts w:ascii="宋体" w:hAnsi="宋体" w:cs="宋体" w:hint="eastAsia"/>
          <w:b/>
          <w:bCs/>
          <w:kern w:val="0"/>
          <w:sz w:val="28"/>
          <w:szCs w:val="23"/>
        </w:rPr>
        <w:t>民用航空运输系统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一、考核目的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本章考核</w:t>
      </w:r>
      <w:r w:rsidR="00EB26CA">
        <w:rPr>
          <w:rFonts w:ascii="宋体" w:hAnsi="宋体" w:cs="宋体" w:hint="eastAsia"/>
          <w:kern w:val="0"/>
          <w:sz w:val="28"/>
          <w:szCs w:val="23"/>
        </w:rPr>
        <w:t>考生</w:t>
      </w:r>
      <w:r w:rsidR="00EB26CA" w:rsidRPr="00EB26CA">
        <w:rPr>
          <w:rFonts w:ascii="宋体" w:hAnsi="宋体" w:cs="宋体" w:hint="eastAsia"/>
          <w:kern w:val="0"/>
          <w:sz w:val="28"/>
          <w:szCs w:val="28"/>
        </w:rPr>
        <w:t>对</w:t>
      </w:r>
      <w:r w:rsidR="00EB26CA" w:rsidRPr="00EB26CA">
        <w:rPr>
          <w:rFonts w:hint="eastAsia"/>
          <w:sz w:val="28"/>
          <w:szCs w:val="28"/>
        </w:rPr>
        <w:t>民用</w:t>
      </w:r>
      <w:r w:rsidR="00EB26CA">
        <w:rPr>
          <w:rFonts w:hint="eastAsia"/>
          <w:sz w:val="28"/>
          <w:szCs w:val="28"/>
        </w:rPr>
        <w:t>航空运输系统的组成、</w:t>
      </w:r>
      <w:r w:rsidR="00EB26CA" w:rsidRPr="00EB26CA">
        <w:rPr>
          <w:rFonts w:hint="eastAsia"/>
          <w:sz w:val="28"/>
          <w:szCs w:val="28"/>
        </w:rPr>
        <w:t>运营组织</w:t>
      </w:r>
      <w:r w:rsidR="00EB26CA">
        <w:rPr>
          <w:rFonts w:hint="eastAsia"/>
          <w:sz w:val="28"/>
          <w:szCs w:val="28"/>
        </w:rPr>
        <w:t>、</w:t>
      </w:r>
      <w:r w:rsidR="00EB26CA" w:rsidRPr="00EB26CA">
        <w:rPr>
          <w:rFonts w:hint="eastAsia"/>
          <w:sz w:val="28"/>
          <w:szCs w:val="28"/>
        </w:rPr>
        <w:t>管理体系</w:t>
      </w:r>
      <w:r w:rsidR="00EB26CA">
        <w:rPr>
          <w:rFonts w:hint="eastAsia"/>
          <w:sz w:val="28"/>
          <w:szCs w:val="28"/>
        </w:rPr>
        <w:t>，以及</w:t>
      </w:r>
      <w:r w:rsidR="00EB26CA" w:rsidRPr="00EB26CA">
        <w:rPr>
          <w:rFonts w:hint="eastAsia"/>
          <w:sz w:val="28"/>
          <w:szCs w:val="28"/>
        </w:rPr>
        <w:t>民用航空运输能力</w:t>
      </w:r>
      <w:r w:rsidRPr="00EB26CA">
        <w:rPr>
          <w:rFonts w:ascii="宋体" w:hAnsi="宋体" w:cs="宋体" w:hint="eastAsia"/>
          <w:kern w:val="0"/>
          <w:sz w:val="28"/>
          <w:szCs w:val="28"/>
        </w:rPr>
        <w:t>等</w:t>
      </w:r>
      <w:r>
        <w:rPr>
          <w:rFonts w:ascii="宋体" w:hAnsi="宋体" w:cs="宋体" w:hint="eastAsia"/>
          <w:kern w:val="0"/>
          <w:sz w:val="28"/>
          <w:szCs w:val="23"/>
        </w:rPr>
        <w:t>知识的识记、理解的水平和能力。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二、考核知识点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（一）</w:t>
      </w:r>
      <w:r w:rsidR="00EB26CA" w:rsidRPr="00EB26CA">
        <w:rPr>
          <w:rFonts w:hint="eastAsia"/>
          <w:sz w:val="28"/>
          <w:szCs w:val="28"/>
        </w:rPr>
        <w:t>民用飞机及民航运输系统基础设施</w:t>
      </w:r>
      <w:r w:rsidR="00EB26CA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（二）</w:t>
      </w:r>
      <w:r w:rsidR="00EB26CA" w:rsidRPr="00EB26CA">
        <w:rPr>
          <w:rFonts w:hint="eastAsia"/>
          <w:sz w:val="28"/>
          <w:szCs w:val="28"/>
        </w:rPr>
        <w:t>民用航空运输运营组织</w:t>
      </w:r>
      <w:r w:rsidR="00EB26CA"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lastRenderedPageBreak/>
        <w:t>（</w:t>
      </w:r>
      <w:r w:rsidR="00EB26CA">
        <w:rPr>
          <w:rFonts w:ascii="宋体" w:hAnsi="宋体" w:cs="宋体" w:hint="eastAsia"/>
          <w:kern w:val="0"/>
          <w:sz w:val="28"/>
          <w:szCs w:val="23"/>
        </w:rPr>
        <w:t>三</w:t>
      </w:r>
      <w:r>
        <w:rPr>
          <w:rFonts w:ascii="宋体" w:hAnsi="宋体" w:cs="宋体" w:hint="eastAsia"/>
          <w:kern w:val="0"/>
          <w:sz w:val="28"/>
          <w:szCs w:val="23"/>
        </w:rPr>
        <w:t>）</w:t>
      </w:r>
      <w:r w:rsidR="00EB26CA" w:rsidRPr="00EB26CA">
        <w:rPr>
          <w:rFonts w:hint="eastAsia"/>
          <w:sz w:val="28"/>
          <w:szCs w:val="28"/>
        </w:rPr>
        <w:t>民用航空管理体系</w:t>
      </w:r>
      <w:r w:rsidR="00EB26CA">
        <w:rPr>
          <w:rFonts w:hint="eastAsia"/>
          <w:sz w:val="28"/>
          <w:szCs w:val="28"/>
        </w:rPr>
        <w:t>。</w:t>
      </w:r>
    </w:p>
    <w:p w:rsidR="00EB26CA" w:rsidRDefault="00EB26CA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（四）</w:t>
      </w:r>
      <w:r w:rsidRPr="00EB26CA">
        <w:rPr>
          <w:rFonts w:hint="eastAsia"/>
          <w:sz w:val="28"/>
          <w:szCs w:val="28"/>
        </w:rPr>
        <w:t>民用航空运输能力</w:t>
      </w:r>
      <w:r>
        <w:rPr>
          <w:rFonts w:hint="eastAsia"/>
          <w:sz w:val="28"/>
          <w:szCs w:val="28"/>
        </w:rPr>
        <w:t>。</w:t>
      </w:r>
    </w:p>
    <w:p w:rsidR="0089453B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三、考核要求</w:t>
      </w:r>
    </w:p>
    <w:p w:rsidR="0089453B" w:rsidRPr="00FC31E2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 w:rsidRPr="00FC31E2">
        <w:rPr>
          <w:rFonts w:ascii="宋体" w:hAnsi="宋体" w:cs="宋体" w:hint="eastAsia"/>
          <w:kern w:val="0"/>
          <w:sz w:val="28"/>
          <w:szCs w:val="23"/>
        </w:rPr>
        <w:t>识记：</w:t>
      </w:r>
      <w:r w:rsidR="00FC31E2" w:rsidRPr="00FC31E2">
        <w:rPr>
          <w:rFonts w:ascii="宋体" w:hAnsi="宋体" w:cs="宋体" w:hint="eastAsia"/>
          <w:bCs/>
          <w:kern w:val="0"/>
          <w:sz w:val="28"/>
          <w:szCs w:val="23"/>
        </w:rPr>
        <w:t>飞机的适航管理；枢纽</w:t>
      </w:r>
      <w:proofErr w:type="gramStart"/>
      <w:r w:rsidR="00FC31E2" w:rsidRPr="00FC31E2">
        <w:rPr>
          <w:rFonts w:ascii="宋体" w:hAnsi="宋体" w:cs="宋体" w:hint="eastAsia"/>
          <w:bCs/>
          <w:kern w:val="0"/>
          <w:sz w:val="28"/>
          <w:szCs w:val="23"/>
        </w:rPr>
        <w:t>轮幅式</w:t>
      </w:r>
      <w:proofErr w:type="gramEnd"/>
      <w:r w:rsidR="00FC31E2" w:rsidRPr="00FC31E2">
        <w:rPr>
          <w:rFonts w:ascii="宋体" w:hAnsi="宋体" w:cs="宋体" w:hint="eastAsia"/>
          <w:bCs/>
          <w:kern w:val="0"/>
          <w:sz w:val="28"/>
          <w:szCs w:val="23"/>
        </w:rPr>
        <w:t>航线结构系统；机队规划的含义、任务和方法；飞机租赁；民用航空运输能力的含义及包含的内容。</w:t>
      </w:r>
    </w:p>
    <w:p w:rsidR="00EB26CA" w:rsidRPr="00FC31E2" w:rsidRDefault="0089453B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 w:rsidRPr="00FC31E2">
        <w:rPr>
          <w:rFonts w:ascii="宋体" w:hAnsi="宋体" w:cs="宋体" w:hint="eastAsia"/>
          <w:kern w:val="0"/>
          <w:sz w:val="28"/>
          <w:szCs w:val="23"/>
        </w:rPr>
        <w:t>理解：</w:t>
      </w:r>
      <w:r w:rsidR="00FC31E2" w:rsidRPr="00FC31E2">
        <w:rPr>
          <w:rFonts w:ascii="宋体" w:hAnsi="宋体" w:cs="宋体" w:hint="eastAsia"/>
          <w:bCs/>
          <w:kern w:val="0"/>
          <w:sz w:val="28"/>
          <w:szCs w:val="23"/>
        </w:rPr>
        <w:t>影响航空公司航线网络结构决策的主要因素；航班时刻编制；飞机航线调配的含义；空中交通管理的基本任务、特点和内容。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kern w:val="0"/>
          <w:sz w:val="28"/>
          <w:szCs w:val="23"/>
        </w:rPr>
      </w:pPr>
      <w:r>
        <w:rPr>
          <w:rFonts w:ascii="宋体" w:hAnsi="宋体" w:cs="宋体" w:hint="eastAsia"/>
          <w:b/>
          <w:kern w:val="0"/>
          <w:sz w:val="28"/>
          <w:szCs w:val="23"/>
        </w:rPr>
        <w:t xml:space="preserve">第九章  </w:t>
      </w:r>
      <w:r w:rsidR="00FC31E2">
        <w:rPr>
          <w:rFonts w:ascii="宋体" w:hAnsi="宋体" w:cs="宋体" w:hint="eastAsia"/>
          <w:b/>
          <w:kern w:val="0"/>
          <w:sz w:val="28"/>
          <w:szCs w:val="23"/>
        </w:rPr>
        <w:t>管道运输系统</w:t>
      </w:r>
    </w:p>
    <w:p w:rsidR="0089453B" w:rsidRDefault="00FC31E2" w:rsidP="0089453B">
      <w:pPr>
        <w:widowControl/>
        <w:spacing w:line="500" w:lineRule="exact"/>
        <w:ind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不考核。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3"/>
        </w:rPr>
      </w:pPr>
      <w:r>
        <w:rPr>
          <w:rFonts w:ascii="宋体" w:hAnsi="宋体" w:cs="宋体" w:hint="eastAsia"/>
          <w:b/>
          <w:bCs/>
          <w:kern w:val="0"/>
          <w:sz w:val="28"/>
          <w:szCs w:val="23"/>
        </w:rPr>
        <w:t xml:space="preserve">第十章  </w:t>
      </w:r>
      <w:r w:rsidR="00FC31E2">
        <w:rPr>
          <w:rFonts w:ascii="宋体" w:hAnsi="宋体" w:cs="宋体" w:hint="eastAsia"/>
          <w:b/>
          <w:bCs/>
          <w:kern w:val="0"/>
          <w:sz w:val="28"/>
          <w:szCs w:val="23"/>
        </w:rPr>
        <w:t>客货运输组织</w:t>
      </w:r>
    </w:p>
    <w:p w:rsidR="0089453B" w:rsidRDefault="00FC31E2" w:rsidP="00FC31E2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不</w:t>
      </w:r>
      <w:r w:rsidR="0089453B">
        <w:rPr>
          <w:rFonts w:ascii="宋体" w:hAnsi="宋体" w:cs="宋体" w:hint="eastAsia"/>
          <w:kern w:val="0"/>
          <w:sz w:val="28"/>
          <w:szCs w:val="23"/>
        </w:rPr>
        <w:t>考核</w:t>
      </w:r>
      <w:r>
        <w:rPr>
          <w:rFonts w:ascii="宋体" w:hAnsi="宋体" w:cs="宋体" w:hint="eastAsia"/>
          <w:kern w:val="0"/>
          <w:sz w:val="28"/>
          <w:szCs w:val="23"/>
        </w:rPr>
        <w:t>。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3"/>
        </w:rPr>
      </w:pPr>
      <w:r>
        <w:rPr>
          <w:rFonts w:ascii="宋体" w:hAnsi="宋体" w:cs="宋体" w:hint="eastAsia"/>
          <w:b/>
          <w:bCs/>
          <w:kern w:val="0"/>
          <w:sz w:val="28"/>
          <w:szCs w:val="23"/>
        </w:rPr>
        <w:t xml:space="preserve">第十一章  </w:t>
      </w:r>
      <w:r w:rsidR="00FC31E2">
        <w:rPr>
          <w:rFonts w:ascii="宋体" w:hAnsi="宋体" w:cs="宋体" w:hint="eastAsia"/>
          <w:b/>
          <w:bCs/>
          <w:kern w:val="0"/>
          <w:sz w:val="28"/>
          <w:szCs w:val="23"/>
        </w:rPr>
        <w:t>集装箱运输</w:t>
      </w:r>
    </w:p>
    <w:p w:rsidR="0089453B" w:rsidRDefault="00FC31E2" w:rsidP="00FC31E2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不</w:t>
      </w:r>
      <w:r w:rsidR="0089453B">
        <w:rPr>
          <w:rFonts w:ascii="宋体" w:hAnsi="宋体" w:cs="宋体" w:hint="eastAsia"/>
          <w:kern w:val="0"/>
          <w:sz w:val="28"/>
          <w:szCs w:val="23"/>
        </w:rPr>
        <w:t>考核</w:t>
      </w:r>
      <w:r>
        <w:rPr>
          <w:rFonts w:ascii="宋体" w:hAnsi="宋体" w:cs="宋体" w:hint="eastAsia"/>
          <w:kern w:val="0"/>
          <w:sz w:val="28"/>
          <w:szCs w:val="23"/>
        </w:rPr>
        <w:t>。</w:t>
      </w:r>
    </w:p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3"/>
        </w:rPr>
      </w:pPr>
      <w:r>
        <w:rPr>
          <w:rFonts w:ascii="宋体" w:hAnsi="宋体" w:cs="宋体" w:hint="eastAsia"/>
          <w:b/>
          <w:bCs/>
          <w:kern w:val="0"/>
          <w:sz w:val="28"/>
          <w:szCs w:val="23"/>
        </w:rPr>
        <w:t xml:space="preserve">第十二章  </w:t>
      </w:r>
      <w:r w:rsidR="00FC31E2">
        <w:rPr>
          <w:rFonts w:ascii="宋体" w:hAnsi="宋体" w:cs="宋体" w:hint="eastAsia"/>
          <w:b/>
          <w:bCs/>
          <w:kern w:val="0"/>
          <w:sz w:val="28"/>
          <w:szCs w:val="23"/>
        </w:rPr>
        <w:t>邮政和邮件运输</w:t>
      </w:r>
    </w:p>
    <w:p w:rsidR="0089453B" w:rsidRDefault="0089453B" w:rsidP="00FC31E2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3"/>
        </w:rPr>
      </w:pPr>
      <w:r>
        <w:rPr>
          <w:rFonts w:ascii="宋体" w:hAnsi="宋体" w:cs="宋体" w:hint="eastAsia"/>
          <w:kern w:val="0"/>
          <w:sz w:val="28"/>
          <w:szCs w:val="23"/>
        </w:rPr>
        <w:t>不考核。</w:t>
      </w:r>
    </w:p>
    <w:p w:rsidR="0089453B" w:rsidRDefault="0089453B" w:rsidP="00B318C2">
      <w:pPr>
        <w:widowControl/>
        <w:spacing w:beforeLines="50" w:before="156" w:afterLines="50" w:after="156"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Ⅲ</w:t>
      </w:r>
      <w:r w:rsidR="00FC31E2">
        <w:rPr>
          <w:rFonts w:ascii="宋体" w:hAnsi="宋体" w:cs="宋体" w:hint="eastAsia"/>
          <w:b/>
          <w:bCs/>
          <w:kern w:val="0"/>
          <w:sz w:val="28"/>
          <w:szCs w:val="28"/>
        </w:rPr>
        <w:t>.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考试形式及试卷结构</w:t>
      </w:r>
    </w:p>
    <w:p w:rsidR="0089453B" w:rsidRDefault="0089453B" w:rsidP="0089453B">
      <w:pPr>
        <w:widowControl/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考试方式为闭卷考试，笔试时间为120分钟，试卷满分为100分。试卷结构如下：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2"/>
        <w:gridCol w:w="2417"/>
        <w:gridCol w:w="1239"/>
        <w:gridCol w:w="1097"/>
        <w:gridCol w:w="2275"/>
      </w:tblGrid>
      <w:tr w:rsidR="0089453B" w:rsidTr="00B318C2">
        <w:trPr>
          <w:trHeight w:val="39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序号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项目名称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题数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计分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计划用时（分钟）</w:t>
            </w:r>
          </w:p>
        </w:tc>
      </w:tr>
      <w:tr w:rsidR="0089453B" w:rsidTr="00B318C2">
        <w:trPr>
          <w:trHeight w:val="39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一</w:t>
            </w:r>
            <w:proofErr w:type="gram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单项选择题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B318C2" w:rsidP="0075213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</w:t>
            </w:r>
            <w:r w:rsidR="0075213C">
              <w:rPr>
                <w:rFonts w:ascii="宋体" w:hAnsi="宋体" w:cs="宋体" w:hint="eastAsia"/>
                <w:kern w:val="0"/>
                <w:sz w:val="28"/>
                <w:szCs w:val="20"/>
              </w:rPr>
              <w:t>0</w:t>
            </w:r>
          </w:p>
        </w:tc>
      </w:tr>
      <w:tr w:rsidR="0089453B" w:rsidTr="00B318C2">
        <w:trPr>
          <w:trHeight w:val="39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判断</w:t>
            </w:r>
            <w:r w:rsidR="0089453B">
              <w:rPr>
                <w:rFonts w:ascii="宋体" w:hAnsi="宋体" w:cs="宋体" w:hint="eastAsia"/>
                <w:kern w:val="0"/>
                <w:sz w:val="28"/>
                <w:szCs w:val="20"/>
              </w:rPr>
              <w:t>题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89453B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</w:t>
            </w:r>
            <w:r w:rsidR="0089453B">
              <w:rPr>
                <w:rFonts w:ascii="宋体" w:hAnsi="宋体" w:cs="宋体" w:hint="eastAsia"/>
                <w:kern w:val="0"/>
                <w:sz w:val="28"/>
                <w:szCs w:val="20"/>
              </w:rPr>
              <w:t>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3B" w:rsidRDefault="00B318C2" w:rsidP="0075213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</w:t>
            </w:r>
            <w:r w:rsidR="0075213C">
              <w:rPr>
                <w:rFonts w:ascii="宋体" w:hAnsi="宋体" w:cs="宋体" w:hint="eastAsia"/>
                <w:kern w:val="0"/>
                <w:sz w:val="28"/>
                <w:szCs w:val="20"/>
              </w:rPr>
              <w:t>0</w:t>
            </w:r>
          </w:p>
        </w:tc>
      </w:tr>
      <w:tr w:rsidR="00FC31E2" w:rsidTr="00B318C2">
        <w:trPr>
          <w:trHeight w:val="39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三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多项选择题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B318C2" w:rsidP="0075213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</w:t>
            </w:r>
            <w:r w:rsidR="0075213C">
              <w:rPr>
                <w:rFonts w:ascii="宋体" w:hAnsi="宋体" w:cs="宋体" w:hint="eastAsia"/>
                <w:kern w:val="0"/>
                <w:sz w:val="28"/>
                <w:szCs w:val="20"/>
              </w:rPr>
              <w:t>0</w:t>
            </w:r>
          </w:p>
        </w:tc>
      </w:tr>
      <w:tr w:rsidR="00FC31E2" w:rsidTr="00B318C2">
        <w:trPr>
          <w:trHeight w:val="39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四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BF0888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计算</w:t>
            </w:r>
            <w:r w:rsidR="00FC31E2">
              <w:rPr>
                <w:rFonts w:ascii="宋体" w:hAnsi="宋体" w:cs="宋体" w:hint="eastAsia"/>
                <w:kern w:val="0"/>
                <w:sz w:val="28"/>
                <w:szCs w:val="20"/>
              </w:rPr>
              <w:t>题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BF0888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75213C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30</w:t>
            </w:r>
          </w:p>
        </w:tc>
      </w:tr>
      <w:tr w:rsidR="00FC31E2" w:rsidTr="00B318C2">
        <w:trPr>
          <w:trHeight w:val="39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五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简答题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30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30</w:t>
            </w:r>
          </w:p>
        </w:tc>
      </w:tr>
      <w:tr w:rsidR="00FC31E2" w:rsidTr="00B318C2">
        <w:trPr>
          <w:trHeight w:val="39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论述题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BF0888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3</w:t>
            </w:r>
            <w:r w:rsidR="00FC31E2">
              <w:rPr>
                <w:rFonts w:ascii="宋体" w:hAnsi="宋体" w:cs="宋体" w:hint="eastAsia"/>
                <w:kern w:val="0"/>
                <w:sz w:val="28"/>
                <w:szCs w:val="20"/>
              </w:rPr>
              <w:t>0</w:t>
            </w:r>
          </w:p>
        </w:tc>
      </w:tr>
      <w:tr w:rsidR="00FC31E2" w:rsidTr="00B318C2">
        <w:trPr>
          <w:trHeight w:val="390"/>
          <w:jc w:val="center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合计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F088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3</w:t>
            </w:r>
            <w:r w:rsidR="00BF0888">
              <w:rPr>
                <w:rFonts w:ascii="宋体" w:hAnsi="宋体" w:cs="宋体" w:hint="eastAsia"/>
                <w:kern w:val="0"/>
                <w:sz w:val="28"/>
                <w:szCs w:val="2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100分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1E2" w:rsidRDefault="00FC31E2" w:rsidP="00B318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120分钟</w:t>
            </w:r>
          </w:p>
        </w:tc>
      </w:tr>
    </w:tbl>
    <w:p w:rsidR="0089453B" w:rsidRDefault="0089453B" w:rsidP="0089453B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 w:rsidR="0089453B" w:rsidRDefault="0089453B" w:rsidP="00B318C2">
      <w:pPr>
        <w:widowControl/>
        <w:spacing w:beforeLines="50" w:before="156" w:afterLines="50" w:after="156"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Ⅳ</w:t>
      </w:r>
      <w:r w:rsidR="00B318C2">
        <w:rPr>
          <w:rFonts w:ascii="宋体" w:hAnsi="宋体" w:cs="宋体" w:hint="eastAsia"/>
          <w:b/>
          <w:bCs/>
          <w:kern w:val="0"/>
          <w:sz w:val="28"/>
          <w:szCs w:val="28"/>
        </w:rPr>
        <w:t>.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题型示例</w:t>
      </w:r>
    </w:p>
    <w:p w:rsidR="0089453B" w:rsidRPr="00B318C2" w:rsidRDefault="0089453B" w:rsidP="00B318C2">
      <w:pPr>
        <w:pStyle w:val="a3"/>
        <w:widowControl/>
        <w:numPr>
          <w:ilvl w:val="0"/>
          <w:numId w:val="4"/>
        </w:numPr>
        <w:spacing w:line="500" w:lineRule="exact"/>
        <w:ind w:firstLineChars="0"/>
        <w:rPr>
          <w:rFonts w:ascii="宋体" w:hAnsi="宋体"/>
          <w:sz w:val="24"/>
        </w:rPr>
      </w:pPr>
      <w:r w:rsidRPr="00B318C2">
        <w:rPr>
          <w:rFonts w:ascii="宋体" w:hAnsi="宋体" w:hint="eastAsia"/>
          <w:sz w:val="24"/>
        </w:rPr>
        <w:t>单项选择题</w:t>
      </w:r>
    </w:p>
    <w:p w:rsidR="00B318C2" w:rsidRPr="00B318C2" w:rsidRDefault="00B318C2" w:rsidP="00B318C2">
      <w:pPr>
        <w:jc w:val="left"/>
        <w:rPr>
          <w:sz w:val="24"/>
        </w:rPr>
      </w:pPr>
      <w:r w:rsidRPr="00B318C2">
        <w:rPr>
          <w:rFonts w:ascii="宋体" w:hAnsi="宋体" w:hint="eastAsia"/>
          <w:sz w:val="24"/>
        </w:rPr>
        <w:t>1、（   ）</w:t>
      </w:r>
      <w:r w:rsidRPr="00B318C2">
        <w:rPr>
          <w:rFonts w:hint="eastAsia"/>
          <w:sz w:val="24"/>
        </w:rPr>
        <w:t>是指在一定的服务水平要求下公路所具有的通行能力。</w:t>
      </w:r>
    </w:p>
    <w:p w:rsidR="00B318C2" w:rsidRPr="00B318C2" w:rsidRDefault="00B318C2" w:rsidP="00B318C2">
      <w:pPr>
        <w:rPr>
          <w:rFonts w:ascii="宋体" w:hAnsi="宋体"/>
          <w:sz w:val="24"/>
        </w:rPr>
      </w:pPr>
      <w:r w:rsidRPr="00B318C2">
        <w:rPr>
          <w:rFonts w:ascii="宋体" w:hAnsi="宋体"/>
          <w:sz w:val="24"/>
        </w:rPr>
        <w:t>A</w:t>
      </w:r>
      <w:r w:rsidRPr="00B318C2">
        <w:rPr>
          <w:rFonts w:ascii="宋体" w:hAnsi="宋体" w:hint="eastAsia"/>
          <w:sz w:val="24"/>
        </w:rPr>
        <w:t>.基本通行能力</w:t>
      </w:r>
      <w:r w:rsidRPr="00B318C2">
        <w:rPr>
          <w:rFonts w:ascii="宋体" w:hAnsi="宋体" w:hint="eastAsia"/>
          <w:sz w:val="24"/>
        </w:rPr>
        <w:tab/>
      </w:r>
      <w:r w:rsidRPr="00B318C2">
        <w:rPr>
          <w:rFonts w:ascii="宋体" w:hAnsi="宋体"/>
          <w:sz w:val="24"/>
        </w:rPr>
        <w:t>B</w:t>
      </w:r>
      <w:r w:rsidRPr="00B318C2">
        <w:rPr>
          <w:rFonts w:ascii="宋体" w:hAnsi="宋体" w:hint="eastAsia"/>
          <w:sz w:val="24"/>
        </w:rPr>
        <w:t>.容许通行能力</w:t>
      </w:r>
      <w:r w:rsidRPr="00B318C2">
        <w:rPr>
          <w:rFonts w:ascii="宋体" w:hAnsi="宋体" w:hint="eastAsia"/>
          <w:sz w:val="24"/>
        </w:rPr>
        <w:tab/>
      </w:r>
      <w:r w:rsidRPr="00B318C2">
        <w:rPr>
          <w:rFonts w:ascii="宋体" w:hAnsi="宋体"/>
          <w:sz w:val="24"/>
        </w:rPr>
        <w:t>C</w:t>
      </w:r>
      <w:r w:rsidRPr="00B318C2">
        <w:rPr>
          <w:rFonts w:ascii="宋体" w:hAnsi="宋体" w:hint="eastAsia"/>
          <w:sz w:val="24"/>
        </w:rPr>
        <w:t>.设计通行能力</w:t>
      </w:r>
      <w:r w:rsidRPr="00B318C2">
        <w:rPr>
          <w:rFonts w:ascii="宋体" w:hAnsi="宋体" w:hint="eastAsia"/>
          <w:sz w:val="24"/>
        </w:rPr>
        <w:tab/>
      </w:r>
      <w:r w:rsidRPr="00B318C2">
        <w:rPr>
          <w:rFonts w:ascii="宋体" w:hAnsi="宋体"/>
          <w:sz w:val="24"/>
        </w:rPr>
        <w:t>D</w:t>
      </w:r>
      <w:r w:rsidRPr="00B318C2">
        <w:rPr>
          <w:rFonts w:ascii="宋体" w:hAnsi="宋体" w:hint="eastAsia"/>
          <w:sz w:val="24"/>
        </w:rPr>
        <w:t>.最佳通行能力</w:t>
      </w:r>
    </w:p>
    <w:p w:rsidR="00B318C2" w:rsidRPr="00B318C2" w:rsidRDefault="00B318C2" w:rsidP="0089453B">
      <w:pPr>
        <w:widowControl/>
        <w:spacing w:line="500" w:lineRule="exact"/>
        <w:rPr>
          <w:rFonts w:ascii="宋体" w:hAnsi="宋体"/>
          <w:sz w:val="24"/>
        </w:rPr>
      </w:pPr>
      <w:r w:rsidRPr="00B318C2">
        <w:rPr>
          <w:rFonts w:ascii="宋体" w:hAnsi="宋体" w:hint="eastAsia"/>
          <w:sz w:val="24"/>
        </w:rPr>
        <w:t>二、判断题</w:t>
      </w:r>
    </w:p>
    <w:p w:rsidR="00B318C2" w:rsidRPr="00B318C2" w:rsidRDefault="00B318C2" w:rsidP="0089453B">
      <w:pPr>
        <w:widowControl/>
        <w:spacing w:line="500" w:lineRule="exact"/>
        <w:rPr>
          <w:rFonts w:ascii="宋体" w:hAnsi="宋体"/>
          <w:sz w:val="24"/>
        </w:rPr>
      </w:pPr>
      <w:r w:rsidRPr="00B318C2">
        <w:rPr>
          <w:rFonts w:ascii="宋体" w:hAnsi="宋体" w:hint="eastAsia"/>
          <w:sz w:val="24"/>
        </w:rPr>
        <w:t>1、停车标志属于公路设施中的间断交通流设施。（   ）</w:t>
      </w:r>
    </w:p>
    <w:p w:rsidR="0089453B" w:rsidRPr="00B318C2" w:rsidRDefault="00B318C2" w:rsidP="0089453B">
      <w:pPr>
        <w:widowControl/>
        <w:spacing w:line="500" w:lineRule="exact"/>
        <w:rPr>
          <w:rFonts w:ascii="宋体" w:hAnsi="宋体"/>
          <w:sz w:val="24"/>
        </w:rPr>
      </w:pPr>
      <w:r w:rsidRPr="00B318C2">
        <w:rPr>
          <w:rFonts w:ascii="宋体" w:hAnsi="宋体" w:hint="eastAsia"/>
          <w:sz w:val="24"/>
        </w:rPr>
        <w:t>三</w:t>
      </w:r>
      <w:r w:rsidR="0089453B" w:rsidRPr="00B318C2">
        <w:rPr>
          <w:rFonts w:ascii="宋体" w:hAnsi="宋体" w:hint="eastAsia"/>
          <w:sz w:val="24"/>
        </w:rPr>
        <w:t>、多项选择</w:t>
      </w:r>
      <w:r w:rsidRPr="00B318C2">
        <w:rPr>
          <w:rFonts w:ascii="宋体" w:hAnsi="宋体" w:hint="eastAsia"/>
          <w:sz w:val="24"/>
        </w:rPr>
        <w:t>题</w:t>
      </w:r>
    </w:p>
    <w:p w:rsidR="00B318C2" w:rsidRPr="00B318C2" w:rsidRDefault="0089453B" w:rsidP="00B318C2">
      <w:pPr>
        <w:rPr>
          <w:rFonts w:ascii="宋体" w:hAnsi="宋体"/>
          <w:bCs/>
          <w:sz w:val="24"/>
        </w:rPr>
      </w:pPr>
      <w:r w:rsidRPr="00B318C2">
        <w:rPr>
          <w:rFonts w:ascii="宋体" w:hAnsi="宋体" w:hint="eastAsia"/>
          <w:sz w:val="24"/>
        </w:rPr>
        <w:t>1、</w:t>
      </w:r>
      <w:r w:rsidR="00B318C2" w:rsidRPr="00B318C2">
        <w:rPr>
          <w:rFonts w:ascii="宋体" w:hAnsi="宋体" w:hint="eastAsia"/>
          <w:bCs/>
          <w:sz w:val="24"/>
        </w:rPr>
        <w:t>港口</w:t>
      </w:r>
      <w:r w:rsidR="00B318C2" w:rsidRPr="00B318C2">
        <w:rPr>
          <w:rFonts w:ascii="宋体" w:hAnsi="宋体"/>
          <w:bCs/>
          <w:sz w:val="24"/>
        </w:rPr>
        <w:t>水域设施包括（</w:t>
      </w:r>
      <w:r w:rsidR="00B318C2" w:rsidRPr="00B318C2">
        <w:rPr>
          <w:rFonts w:ascii="宋体" w:hAnsi="宋体" w:hint="eastAsia"/>
          <w:bCs/>
          <w:sz w:val="24"/>
        </w:rPr>
        <w:t xml:space="preserve">   </w:t>
      </w:r>
      <w:r w:rsidR="00B318C2" w:rsidRPr="00B318C2">
        <w:rPr>
          <w:rFonts w:ascii="宋体" w:hAnsi="宋体"/>
          <w:bCs/>
          <w:sz w:val="24"/>
        </w:rPr>
        <w:t>）</w:t>
      </w:r>
    </w:p>
    <w:p w:rsidR="00B318C2" w:rsidRPr="00B318C2" w:rsidRDefault="00B318C2" w:rsidP="00B318C2">
      <w:pPr>
        <w:rPr>
          <w:rFonts w:ascii="宋体" w:hAnsi="宋体"/>
          <w:bCs/>
          <w:sz w:val="24"/>
        </w:rPr>
      </w:pPr>
      <w:r w:rsidRPr="00B318C2">
        <w:rPr>
          <w:rFonts w:ascii="宋体" w:hAnsi="宋体" w:hint="eastAsia"/>
          <w:bCs/>
          <w:sz w:val="24"/>
        </w:rPr>
        <w:t xml:space="preserve">A.港池 </w:t>
      </w:r>
      <w:r w:rsidRPr="00B318C2">
        <w:rPr>
          <w:rFonts w:ascii="宋体" w:hAnsi="宋体" w:hint="eastAsia"/>
          <w:bCs/>
          <w:sz w:val="24"/>
        </w:rPr>
        <w:tab/>
        <w:t xml:space="preserve">B.锚地 </w:t>
      </w:r>
      <w:r w:rsidRPr="00B318C2">
        <w:rPr>
          <w:rFonts w:ascii="宋体" w:hAnsi="宋体" w:hint="eastAsia"/>
          <w:bCs/>
          <w:sz w:val="24"/>
        </w:rPr>
        <w:tab/>
        <w:t xml:space="preserve">C.航道 </w:t>
      </w:r>
      <w:r w:rsidRPr="00B318C2">
        <w:rPr>
          <w:rFonts w:ascii="宋体" w:hAnsi="宋体" w:hint="eastAsia"/>
          <w:bCs/>
          <w:sz w:val="24"/>
        </w:rPr>
        <w:tab/>
        <w:t>D.航标</w:t>
      </w:r>
    </w:p>
    <w:p w:rsidR="0089453B" w:rsidRDefault="00B318C2" w:rsidP="0089453B">
      <w:pPr>
        <w:widowControl/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="0089453B">
        <w:rPr>
          <w:rFonts w:ascii="宋体" w:hAnsi="宋体" w:hint="eastAsia"/>
          <w:sz w:val="24"/>
        </w:rPr>
        <w:t>、</w:t>
      </w:r>
      <w:r w:rsidR="0075213C">
        <w:rPr>
          <w:rFonts w:ascii="宋体" w:hAnsi="宋体" w:hint="eastAsia"/>
          <w:sz w:val="24"/>
        </w:rPr>
        <w:t>计算题</w:t>
      </w:r>
    </w:p>
    <w:p w:rsidR="0089453B" w:rsidRDefault="0089453B" w:rsidP="0089453B">
      <w:pPr>
        <w:widowControl/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75213C">
        <w:rPr>
          <w:rFonts w:ascii="宋体" w:hAnsi="宋体" w:hint="eastAsia"/>
          <w:sz w:val="24"/>
        </w:rPr>
        <w:t>某汽车队在</w:t>
      </w:r>
      <w:proofErr w:type="gramStart"/>
      <w:r w:rsidR="0075213C">
        <w:rPr>
          <w:rFonts w:ascii="宋体" w:hAnsi="宋体" w:hint="eastAsia"/>
          <w:sz w:val="24"/>
        </w:rPr>
        <w:t>某统计</w:t>
      </w:r>
      <w:proofErr w:type="gramEnd"/>
      <w:r w:rsidR="0075213C">
        <w:rPr>
          <w:rFonts w:ascii="宋体" w:hAnsi="宋体" w:hint="eastAsia"/>
          <w:sz w:val="24"/>
        </w:rPr>
        <w:t>期完好车日7200车日，总车日9000车日，该车队在该统计期的完好率是多少？</w:t>
      </w:r>
      <w:r>
        <w:rPr>
          <w:rFonts w:ascii="宋体" w:hAnsi="宋体" w:hint="eastAsia"/>
          <w:sz w:val="24"/>
        </w:rPr>
        <w:t xml:space="preserve">  </w:t>
      </w:r>
    </w:p>
    <w:p w:rsidR="00B318C2" w:rsidRDefault="00B318C2" w:rsidP="0089453B">
      <w:pPr>
        <w:widowControl/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</w:t>
      </w:r>
      <w:r w:rsidR="0089453B">
        <w:rPr>
          <w:rFonts w:ascii="宋体" w:hAnsi="宋体" w:hint="eastAsia"/>
          <w:sz w:val="24"/>
        </w:rPr>
        <w:t>、简答题</w:t>
      </w:r>
    </w:p>
    <w:p w:rsidR="0089453B" w:rsidRDefault="0089453B" w:rsidP="0089453B">
      <w:pPr>
        <w:widowControl/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318C2">
        <w:rPr>
          <w:rFonts w:ascii="宋体" w:hAnsi="宋体" w:hint="eastAsia"/>
          <w:sz w:val="24"/>
        </w:rPr>
        <w:t>、交通与运输的关系是什么？</w:t>
      </w:r>
    </w:p>
    <w:p w:rsidR="00B318C2" w:rsidRDefault="00B318C2" w:rsidP="0089453B">
      <w:pPr>
        <w:widowControl/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</w:t>
      </w:r>
      <w:r w:rsidR="0089453B">
        <w:rPr>
          <w:rFonts w:ascii="宋体" w:hAnsi="宋体" w:hint="eastAsia"/>
          <w:sz w:val="24"/>
        </w:rPr>
        <w:t>、论述题</w:t>
      </w:r>
    </w:p>
    <w:p w:rsidR="0089453B" w:rsidRDefault="0089453B" w:rsidP="0089453B">
      <w:pPr>
        <w:widowControl/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7A37B2">
        <w:rPr>
          <w:rFonts w:ascii="宋体" w:hAnsi="宋体" w:hint="eastAsia"/>
          <w:sz w:val="24"/>
        </w:rPr>
        <w:t>谈谈你对</w:t>
      </w:r>
      <w:proofErr w:type="gramStart"/>
      <w:r w:rsidR="007A37B2">
        <w:rPr>
          <w:rFonts w:ascii="宋体" w:hAnsi="宋体" w:hint="eastAsia"/>
          <w:sz w:val="24"/>
        </w:rPr>
        <w:t>网约车管理</w:t>
      </w:r>
      <w:proofErr w:type="gramEnd"/>
      <w:r w:rsidR="007A37B2">
        <w:rPr>
          <w:rFonts w:ascii="宋体" w:hAnsi="宋体" w:hint="eastAsia"/>
          <w:sz w:val="24"/>
        </w:rPr>
        <w:t>的看法。</w:t>
      </w:r>
    </w:p>
    <w:p w:rsidR="0089453B" w:rsidRDefault="0089453B" w:rsidP="007A22EF">
      <w:pPr>
        <w:widowControl/>
        <w:spacing w:beforeLines="50" w:before="156" w:afterLines="50" w:after="156"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Ⅴ</w:t>
      </w:r>
      <w:r w:rsidR="00B318C2">
        <w:rPr>
          <w:rFonts w:ascii="宋体" w:hAnsi="宋体" w:cs="宋体" w:hint="eastAsia"/>
          <w:b/>
          <w:bCs/>
          <w:kern w:val="0"/>
          <w:sz w:val="28"/>
          <w:szCs w:val="28"/>
        </w:rPr>
        <w:t>.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参考书目</w:t>
      </w:r>
    </w:p>
    <w:p w:rsidR="00016A7D" w:rsidRPr="00B318C2" w:rsidRDefault="00B318C2">
      <w:pPr>
        <w:rPr>
          <w:sz w:val="28"/>
          <w:szCs w:val="28"/>
        </w:rPr>
      </w:pPr>
      <w:r w:rsidRPr="00B318C2">
        <w:rPr>
          <w:rFonts w:hint="eastAsia"/>
          <w:sz w:val="28"/>
          <w:szCs w:val="28"/>
        </w:rPr>
        <w:t>《交通运输学》，</w:t>
      </w:r>
      <w:proofErr w:type="gramStart"/>
      <w:r w:rsidRPr="00B318C2">
        <w:rPr>
          <w:rFonts w:hint="eastAsia"/>
          <w:sz w:val="28"/>
          <w:szCs w:val="28"/>
        </w:rPr>
        <w:t>胡思继主编</w:t>
      </w:r>
      <w:proofErr w:type="gramEnd"/>
      <w:r w:rsidRPr="00B318C2">
        <w:rPr>
          <w:rFonts w:hint="eastAsia"/>
          <w:sz w:val="28"/>
          <w:szCs w:val="28"/>
        </w:rPr>
        <w:t>，人民交通出版社，</w:t>
      </w:r>
      <w:r w:rsidRPr="00B318C2">
        <w:rPr>
          <w:rFonts w:hint="eastAsia"/>
          <w:sz w:val="28"/>
          <w:szCs w:val="28"/>
        </w:rPr>
        <w:t>2011</w:t>
      </w:r>
      <w:r w:rsidRPr="00B318C2">
        <w:rPr>
          <w:rFonts w:hint="eastAsia"/>
          <w:sz w:val="28"/>
          <w:szCs w:val="28"/>
        </w:rPr>
        <w:t>年</w:t>
      </w:r>
      <w:r w:rsidRPr="00B318C2">
        <w:rPr>
          <w:rFonts w:hint="eastAsia"/>
          <w:sz w:val="28"/>
          <w:szCs w:val="28"/>
        </w:rPr>
        <w:t>3</w:t>
      </w:r>
      <w:r w:rsidRPr="00B318C2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。</w:t>
      </w:r>
    </w:p>
    <w:sectPr w:rsidR="00016A7D" w:rsidRPr="00B3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0000002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1232EE"/>
    <w:multiLevelType w:val="hybridMultilevel"/>
    <w:tmpl w:val="3C9A67CC"/>
    <w:lvl w:ilvl="0" w:tplc="8D7EB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46B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A65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CC9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D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89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127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64D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A5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654EA"/>
    <w:multiLevelType w:val="hybridMultilevel"/>
    <w:tmpl w:val="D34C8DB6"/>
    <w:lvl w:ilvl="0" w:tplc="A296E4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46E21"/>
    <w:multiLevelType w:val="multilevel"/>
    <w:tmpl w:val="00000000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5DC3E92"/>
    <w:multiLevelType w:val="hybridMultilevel"/>
    <w:tmpl w:val="334AECDE"/>
    <w:lvl w:ilvl="0" w:tplc="ADC04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C24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E48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306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01E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125D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00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80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7EB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3B"/>
    <w:rsid w:val="00016A7D"/>
    <w:rsid w:val="000A7E1E"/>
    <w:rsid w:val="00155E10"/>
    <w:rsid w:val="002533D1"/>
    <w:rsid w:val="00657E4D"/>
    <w:rsid w:val="00700BA5"/>
    <w:rsid w:val="0075213C"/>
    <w:rsid w:val="007A22EF"/>
    <w:rsid w:val="007A37B2"/>
    <w:rsid w:val="00877ECA"/>
    <w:rsid w:val="0089453B"/>
    <w:rsid w:val="00A30CC7"/>
    <w:rsid w:val="00B05430"/>
    <w:rsid w:val="00B318C2"/>
    <w:rsid w:val="00B94C11"/>
    <w:rsid w:val="00BF0888"/>
    <w:rsid w:val="00D07893"/>
    <w:rsid w:val="00DA1A9D"/>
    <w:rsid w:val="00DB1FDA"/>
    <w:rsid w:val="00DC2A0B"/>
    <w:rsid w:val="00EB26CA"/>
    <w:rsid w:val="00F07D28"/>
    <w:rsid w:val="00F2364F"/>
    <w:rsid w:val="00F43298"/>
    <w:rsid w:val="00FC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9453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9453B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List Paragraph"/>
    <w:basedOn w:val="a"/>
    <w:uiPriority w:val="34"/>
    <w:qFormat/>
    <w:rsid w:val="00B318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9453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9453B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List Paragraph"/>
    <w:basedOn w:val="a"/>
    <w:uiPriority w:val="34"/>
    <w:qFormat/>
    <w:rsid w:val="00B318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7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9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6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194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05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37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44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00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78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82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4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56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2017-12-19T13:15:00Z</dcterms:created>
  <dcterms:modified xsi:type="dcterms:W3CDTF">2019-12-05T13:08:00Z</dcterms:modified>
</cp:coreProperties>
</file>